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661795" cy="934085"/>
            <wp:effectExtent b="0" l="0" r="0" t="0"/>
            <wp:docPr descr="image preview" id="1233351881" name="image1.png"/>
            <a:graphic>
              <a:graphicData uri="http://schemas.openxmlformats.org/drawingml/2006/picture">
                <pic:pic>
                  <pic:nvPicPr>
                    <pic:cNvPr descr="image previe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934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i w:val="0"/>
        </w:rPr>
      </w:pPr>
      <w:r w:rsidDel="00000000" w:rsidR="00000000" w:rsidRPr="00000000">
        <w:rPr>
          <w:b w:val="1"/>
          <w:i w:val="0"/>
          <w:rtl w:val="0"/>
        </w:rPr>
        <w:t xml:space="preserve">Template Press Release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0"/>
        </w:rPr>
      </w:pPr>
      <w:r w:rsidDel="00000000" w:rsidR="00000000" w:rsidRPr="00000000">
        <w:rPr>
          <w:i w:val="0"/>
          <w:rtl w:val="0"/>
        </w:rPr>
        <w:t xml:space="preserve">Use the following template press release as a foundation to earn media coverage for your participation in Mushroom Monday. </w:t>
      </w:r>
    </w:p>
    <w:p w:rsidR="00000000" w:rsidDel="00000000" w:rsidP="00000000" w:rsidRDefault="00000000" w:rsidRPr="00000000" w14:paraId="0000000A">
      <w:pPr>
        <w:rPr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0"/>
        </w:rPr>
      </w:pPr>
      <w:r w:rsidDel="00000000" w:rsidR="00000000" w:rsidRPr="00000000">
        <w:rPr>
          <w:i w:val="0"/>
          <w:rtl w:val="0"/>
        </w:rPr>
        <w:t xml:space="preserve">The press release could focus on: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events you are coordinating to kick off and celebrate Mushroom Monday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menu features, specials or promotions you are holding for Mushroom Monday</w:t>
      </w:r>
    </w:p>
    <w:p w:rsidR="00000000" w:rsidDel="00000000" w:rsidP="00000000" w:rsidRDefault="00000000" w:rsidRPr="00000000" w14:paraId="0000000E">
      <w:pPr>
        <w:rPr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0"/>
        </w:rPr>
      </w:pPr>
      <w:r w:rsidDel="00000000" w:rsidR="00000000" w:rsidRPr="00000000">
        <w:rPr>
          <w:i w:val="0"/>
          <w:rtl w:val="0"/>
        </w:rPr>
        <w:t xml:space="preserve">We encourage you to edit and share with local restaurant/food media – from traditional media to local social influencers – as well as local TV news stations that feature in studio cooking segments. </w:t>
      </w:r>
    </w:p>
    <w:p w:rsidR="00000000" w:rsidDel="00000000" w:rsidP="00000000" w:rsidRDefault="00000000" w:rsidRPr="00000000" w14:paraId="00000010">
      <w:pPr>
        <w:rPr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0"/>
        </w:rPr>
      </w:pPr>
      <w:r w:rsidDel="00000000" w:rsidR="00000000" w:rsidRPr="00000000">
        <w:rPr>
          <w:i w:val="0"/>
          <w:rtl w:val="0"/>
        </w:rPr>
        <w:t xml:space="preserve">For additional media outreach inspiration, please contact the Mushroom Council’s PR team at </w:t>
      </w:r>
      <w:hyperlink r:id="rId8">
        <w:r w:rsidDel="00000000" w:rsidR="00000000" w:rsidRPr="00000000">
          <w:rPr>
            <w:i w:val="0"/>
            <w:color w:val="0563c1"/>
            <w:u w:val="single"/>
            <w:rtl w:val="0"/>
          </w:rPr>
          <w:t xml:space="preserve">edavis@curiousplot.agency</w:t>
        </w:r>
      </w:hyperlink>
      <w:r w:rsidDel="00000000" w:rsidR="00000000" w:rsidRPr="00000000">
        <w:rPr>
          <w:i w:val="0"/>
          <w:rtl w:val="0"/>
        </w:rPr>
        <w:t xml:space="preserve"> or 612.202.9407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[SCHOOL/DISTRICT NAME]</w:t>
      </w:r>
      <w:r w:rsidDel="00000000" w:rsidR="00000000" w:rsidRPr="00000000">
        <w:rPr>
          <w:b w:val="1"/>
          <w:rtl w:val="0"/>
        </w:rPr>
        <w:t xml:space="preserve"> CELEBRATES MUSHROOM MONDAY WITH </w:t>
      </w:r>
      <w:r w:rsidDel="00000000" w:rsidR="00000000" w:rsidRPr="00000000">
        <w:rPr>
          <w:b w:val="1"/>
          <w:highlight w:val="yellow"/>
          <w:rtl w:val="0"/>
        </w:rPr>
        <w:t xml:space="preserve">[INSERT DESCRIPTOR]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highlight w:val="yellow"/>
          <w:rtl w:val="0"/>
        </w:rPr>
        <w:t xml:space="preserve">[CITY/STATE] [DATE]</w:t>
      </w:r>
      <w:r w:rsidDel="00000000" w:rsidR="00000000" w:rsidRPr="00000000">
        <w:rPr>
          <w:rtl w:val="0"/>
        </w:rPr>
        <w:t xml:space="preserve"> – Taco Tuesday has a new neighbor. Introducing “Mushroom Monday” at </w:t>
      </w:r>
      <w:r w:rsidDel="00000000" w:rsidR="00000000" w:rsidRPr="00000000">
        <w:rPr>
          <w:highlight w:val="yellow"/>
          <w:rtl w:val="0"/>
        </w:rPr>
        <w:t xml:space="preserve">[School/District Name]</w:t>
      </w:r>
      <w:r w:rsidDel="00000000" w:rsidR="00000000" w:rsidRPr="00000000">
        <w:rPr>
          <w:rtl w:val="0"/>
        </w:rPr>
        <w:t xml:space="preserve">.</w:t>
        <w:br w:type="textWrapping"/>
        <w:br w:type="textWrapping"/>
        <w:t xml:space="preserve">Every Monday beginning </w:t>
      </w:r>
      <w:r w:rsidDel="00000000" w:rsidR="00000000" w:rsidRPr="00000000">
        <w:rPr>
          <w:highlight w:val="yellow"/>
          <w:rtl w:val="0"/>
        </w:rPr>
        <w:t xml:space="preserve">[insert date]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yellow"/>
          <w:rtl w:val="0"/>
        </w:rPr>
        <w:t xml:space="preserve">[School Name]</w:t>
      </w:r>
      <w:r w:rsidDel="00000000" w:rsidR="00000000" w:rsidRPr="00000000">
        <w:rPr>
          <w:rtl w:val="0"/>
        </w:rPr>
        <w:t xml:space="preserve"> is set to delight and inspire its students with “Mushroom Monday,” featuring new specials on its popular mushroom-centric dishes, including </w:t>
      </w:r>
      <w:r w:rsidDel="00000000" w:rsidR="00000000" w:rsidRPr="00000000">
        <w:rPr>
          <w:highlight w:val="yellow"/>
          <w:rtl w:val="0"/>
        </w:rPr>
        <w:t xml:space="preserve">[list menu items]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4438650</wp:posOffset>
            </wp:positionH>
            <wp:positionV relativeFrom="paragraph">
              <wp:posOffset>1083945</wp:posOffset>
            </wp:positionV>
            <wp:extent cx="1661795" cy="934085"/>
            <wp:effectExtent b="0" l="0" r="0" t="0"/>
            <wp:wrapSquare wrapText="bothSides" distB="0" distT="0" distL="114300" distR="114300"/>
            <wp:docPr descr="image preview" id="1233351880" name="image1.png"/>
            <a:graphic>
              <a:graphicData uri="http://schemas.openxmlformats.org/drawingml/2006/picture">
                <pic:pic>
                  <pic:nvPicPr>
                    <pic:cNvPr descr="image previe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It's part of a movement underway in which schools nationwide are setting aside a special day each week to celebrate the mysterious and delicious mushroom.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highlight w:val="yellow"/>
          <w:rtl w:val="0"/>
        </w:rPr>
        <w:t xml:space="preserve">[Insert descriptors of feature dish(es) and/or descriptor of Mushroom Monday promo etc.].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Why mushrooms? Not only are they among the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trendiest foods nationwide</w:t>
        </w:r>
      </w:hyperlink>
      <w:r w:rsidDel="00000000" w:rsidR="00000000" w:rsidRPr="00000000">
        <w:rPr>
          <w:rtl w:val="0"/>
        </w:rPr>
        <w:t xml:space="preserve">, they are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nutritious</w:t>
        </w:r>
      </w:hyperlink>
      <w:r w:rsidDel="00000000" w:rsidR="00000000" w:rsidRPr="00000000">
        <w:rPr>
          <w:rtl w:val="0"/>
        </w:rPr>
        <w:t xml:space="preserve"> and the most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sustainably produced food</w:t>
        </w:r>
      </w:hyperlink>
      <w:r w:rsidDel="00000000" w:rsidR="00000000" w:rsidRPr="00000000">
        <w:rPr>
          <w:rtl w:val="0"/>
        </w:rPr>
        <w:t xml:space="preserve">. Plus, with distinct umami packed varieties ranging from button to shiitake to lion’s mane, they are among the most flavorful and versatile ingredients in the kitchen.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“We love crafting dishes with fresh mushrooms – their hearty taste and satisfying texture elevate every dish every time,” said </w:t>
      </w:r>
      <w:r w:rsidDel="00000000" w:rsidR="00000000" w:rsidRPr="00000000">
        <w:rPr>
          <w:highlight w:val="yellow"/>
          <w:rtl w:val="0"/>
        </w:rPr>
        <w:t xml:space="preserve">[name, title, school]</w:t>
      </w:r>
      <w:r w:rsidDel="00000000" w:rsidR="00000000" w:rsidRPr="00000000">
        <w:rPr>
          <w:rtl w:val="0"/>
        </w:rPr>
        <w:t xml:space="preserve">. “We invite everyone to join us in celebration of Mushroom Monday – a perfect weekly meetup with extraordinary flavor.”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highlight w:val="yellow"/>
          <w:rtl w:val="0"/>
        </w:rPr>
        <w:t xml:space="preserve">[insert addition district information about the chef/director and school/district, including its website and social handles].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# # #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Photography: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highlight w:val="yellow"/>
          <w:rtl w:val="0"/>
        </w:rPr>
        <w:t xml:space="preserve">[include links to images of your Mushroom Monday dishes]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highlight w:val="yellow"/>
          <w:rtl w:val="0"/>
        </w:rPr>
        <w:t xml:space="preserve">[insert name, email and phone of appropriate media contact]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33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333C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E243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mushroomcouncil.com/sustainability/" TargetMode="External"/><Relationship Id="rId10" Type="http://schemas.openxmlformats.org/officeDocument/2006/relationships/hyperlink" Target="https://www.mushroomcouncil.com/nutrition/" TargetMode="External"/><Relationship Id="rId9" Type="http://schemas.openxmlformats.org/officeDocument/2006/relationships/hyperlink" Target="https://www.realsimple.com/mushrooms-food-trend-2024-842202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davis@curiousplot.agenc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7dVt0CibPTHNYjHJDqXHDBx7w==">CgMxLjA4AHIhMWRmUDJPRVZ4X0F2dVlaZG1EUjZsVExRbFN6TVZfd19l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2024-01-24T21:32:00.0000000Z</dcterms:created>
  <dc:creator>Eric Davis</dc:creator>
</cp:coreProperties>
</file>