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72125" w:rsidR="00D72125" w:rsidP="00D72125" w:rsidRDefault="00D72125" w14:paraId="08BCBE13" w14:textId="7CF718C9">
      <w:pPr>
        <w:spacing w:after="0" w:line="276" w:lineRule="auto"/>
        <w:jc w:val="center"/>
        <w:rPr>
          <w:b/>
          <w:i/>
          <w:iCs/>
          <w:sz w:val="28"/>
          <w:szCs w:val="28"/>
        </w:rPr>
      </w:pPr>
      <w:r>
        <w:rPr>
          <w:noProof/>
        </w:rPr>
        <w:drawing>
          <wp:anchor distT="0" distB="0" distL="114300" distR="114300" simplePos="0" relativeHeight="251662336" behindDoc="0" locked="0" layoutInCell="1" allowOverlap="1" wp14:anchorId="5A854B36" wp14:editId="3F28B515">
            <wp:simplePos x="0" y="0"/>
            <wp:positionH relativeFrom="page">
              <wp:posOffset>-9525</wp:posOffset>
            </wp:positionH>
            <wp:positionV relativeFrom="paragraph">
              <wp:posOffset>-909320</wp:posOffset>
            </wp:positionV>
            <wp:extent cx="7765317" cy="890947"/>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Asset 10@3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5317" cy="890947"/>
                    </a:xfrm>
                    <a:prstGeom prst="rect">
                      <a:avLst/>
                    </a:prstGeom>
                  </pic:spPr>
                </pic:pic>
              </a:graphicData>
            </a:graphic>
            <wp14:sizeRelH relativeFrom="margin">
              <wp14:pctWidth>0</wp14:pctWidth>
            </wp14:sizeRelH>
            <wp14:sizeRelV relativeFrom="margin">
              <wp14:pctHeight>0</wp14:pctHeight>
            </wp14:sizeRelV>
          </wp:anchor>
        </w:drawing>
      </w:r>
      <w:r w:rsidRPr="00D72125">
        <w:rPr>
          <w:b/>
          <w:i/>
          <w:iCs/>
          <w:sz w:val="28"/>
          <w:szCs w:val="28"/>
        </w:rPr>
        <w:t>Live.Balanced. and Plant Forward</w:t>
      </w:r>
    </w:p>
    <w:p w:rsidR="00893532" w:rsidP="00D72125" w:rsidRDefault="00893532" w14:paraId="20072DF0" w14:textId="5B2AAF24">
      <w:pPr>
        <w:spacing w:after="0" w:line="276" w:lineRule="auto"/>
        <w:jc w:val="center"/>
        <w:rPr>
          <w:b/>
          <w:sz w:val="24"/>
          <w:szCs w:val="24"/>
        </w:rPr>
      </w:pPr>
      <w:r>
        <w:rPr>
          <w:b/>
          <w:sz w:val="24"/>
          <w:szCs w:val="24"/>
        </w:rPr>
        <w:t>BLOG/E-NEWSLETTER/NEWSPAPER CONTENT</w:t>
      </w:r>
    </w:p>
    <w:p w:rsidR="00D72125" w:rsidP="00D72125" w:rsidRDefault="00D72125" w14:paraId="0AAD750D" w14:textId="35D9BB66">
      <w:pPr>
        <w:spacing w:after="0" w:line="276" w:lineRule="auto"/>
        <w:jc w:val="center"/>
        <w:rPr>
          <w:b/>
          <w:sz w:val="24"/>
          <w:szCs w:val="24"/>
        </w:rPr>
      </w:pPr>
    </w:p>
    <w:p w:rsidR="00C03E85" w:rsidP="00A51E46" w:rsidRDefault="00893532" w14:paraId="2A1A4D6A" w14:textId="00EC3B6C">
      <w:pPr>
        <w:spacing w:after="0" w:line="276" w:lineRule="auto"/>
        <w:rPr>
          <w:sz w:val="24"/>
          <w:szCs w:val="24"/>
        </w:rPr>
      </w:pPr>
      <w:r>
        <w:rPr>
          <w:sz w:val="24"/>
          <w:szCs w:val="24"/>
        </w:rPr>
        <w:t>The following content can be used as a blog on your website or in an e-newsletter you send to your loyal shoppers. If your store has pharmacies, consider printing copies of one of the articles and making them available when shoppers pick up prescriptions. Local newspapers are frequently looking for content related to health and pitching them on one of these articles can draw new customers to your stores.</w:t>
      </w:r>
    </w:p>
    <w:p w:rsidR="00A51E46" w:rsidP="00A51E46" w:rsidRDefault="00A51E46" w14:paraId="47CDF564" w14:textId="5DF85A38">
      <w:pPr>
        <w:spacing w:after="0" w:line="276" w:lineRule="auto"/>
        <w:rPr>
          <w:sz w:val="24"/>
          <w:szCs w:val="24"/>
        </w:rPr>
      </w:pPr>
    </w:p>
    <w:p w:rsidRPr="00C81934" w:rsidR="00C81934" w:rsidP="00A51E46" w:rsidRDefault="00C81934" w14:paraId="1BA9F85A" w14:textId="70B92826">
      <w:pPr>
        <w:spacing w:after="0" w:line="276" w:lineRule="auto"/>
        <w:rPr>
          <w:b/>
          <w:bCs/>
          <w:sz w:val="24"/>
          <w:szCs w:val="24"/>
        </w:rPr>
      </w:pPr>
      <w:r w:rsidRPr="00C81934">
        <w:rPr>
          <w:b/>
          <w:bCs/>
          <w:sz w:val="24"/>
          <w:szCs w:val="24"/>
        </w:rPr>
        <w:t>Article #1</w:t>
      </w:r>
    </w:p>
    <w:p w:rsidR="00893532" w:rsidP="00A51E46" w:rsidRDefault="00F85194" w14:paraId="0A46228B" w14:textId="15FFC059">
      <w:pPr>
        <w:spacing w:after="0" w:line="276" w:lineRule="auto"/>
        <w:rPr>
          <w:b/>
          <w:sz w:val="24"/>
          <w:szCs w:val="24"/>
          <w:u w:val="single"/>
        </w:rPr>
      </w:pPr>
      <w:r>
        <w:rPr>
          <w:b/>
          <w:sz w:val="24"/>
          <w:szCs w:val="24"/>
          <w:u w:val="single"/>
        </w:rPr>
        <w:t>Should you Jump on the Plant-forward Bandwagon?</w:t>
      </w:r>
    </w:p>
    <w:p w:rsidR="00F85194" w:rsidP="00A51E46" w:rsidRDefault="00F85194" w14:paraId="26A1C617" w14:textId="036DB3D2">
      <w:pPr>
        <w:spacing w:after="0" w:line="276" w:lineRule="auto"/>
        <w:rPr>
          <w:bCs/>
          <w:sz w:val="24"/>
          <w:szCs w:val="24"/>
        </w:rPr>
      </w:pPr>
      <w:r>
        <w:rPr>
          <w:bCs/>
          <w:sz w:val="24"/>
          <w:szCs w:val="24"/>
        </w:rPr>
        <w:t xml:space="preserve">Celebrities are doing commercials that promote plant-based burgers. #plantbased is trending in social media. Your co-workers keep inviting you to lunch at vegetarian restaurants. But you still question whether you </w:t>
      </w:r>
      <w:r w:rsidR="00BE37DF">
        <w:rPr>
          <w:bCs/>
          <w:sz w:val="24"/>
          <w:szCs w:val="24"/>
        </w:rPr>
        <w:t>should</w:t>
      </w:r>
      <w:r>
        <w:rPr>
          <w:bCs/>
          <w:sz w:val="24"/>
          <w:szCs w:val="24"/>
        </w:rPr>
        <w:t xml:space="preserve"> join the plant-forward team.  </w:t>
      </w:r>
    </w:p>
    <w:p w:rsidR="00F85194" w:rsidP="00A51E46" w:rsidRDefault="00F85194" w14:paraId="1114E1C5" w14:textId="1ACB5CD4">
      <w:pPr>
        <w:spacing w:after="0" w:line="276" w:lineRule="auto"/>
        <w:rPr>
          <w:bCs/>
          <w:sz w:val="24"/>
          <w:szCs w:val="24"/>
        </w:rPr>
      </w:pPr>
    </w:p>
    <w:p w:rsidR="00F85194" w:rsidP="00A51E46" w:rsidRDefault="00F85194" w14:paraId="06B4EC70" w14:textId="29F888E7">
      <w:pPr>
        <w:spacing w:after="0" w:line="276" w:lineRule="auto"/>
        <w:rPr>
          <w:bCs/>
          <w:sz w:val="24"/>
          <w:szCs w:val="24"/>
        </w:rPr>
      </w:pPr>
      <w:r>
        <w:rPr>
          <w:bCs/>
          <w:sz w:val="24"/>
          <w:szCs w:val="24"/>
        </w:rPr>
        <w:t>It’s completely understandable. We’re here to answer your questions about the plant-forward movement.</w:t>
      </w:r>
    </w:p>
    <w:p w:rsidR="00F85194" w:rsidP="00A51E46" w:rsidRDefault="00F85194" w14:paraId="60FA1803" w14:textId="7578133D">
      <w:pPr>
        <w:spacing w:after="0" w:line="276" w:lineRule="auto"/>
        <w:rPr>
          <w:bCs/>
          <w:sz w:val="24"/>
          <w:szCs w:val="24"/>
        </w:rPr>
      </w:pPr>
    </w:p>
    <w:p w:rsidRPr="00415D49" w:rsidR="00F85194" w:rsidP="00A51E46" w:rsidRDefault="00F85194" w14:paraId="1A86F76F" w14:textId="72521539">
      <w:pPr>
        <w:spacing w:after="0" w:line="276" w:lineRule="auto"/>
        <w:rPr>
          <w:b/>
          <w:sz w:val="24"/>
          <w:szCs w:val="24"/>
        </w:rPr>
      </w:pPr>
      <w:r w:rsidRPr="00415D49">
        <w:rPr>
          <w:b/>
          <w:sz w:val="24"/>
          <w:szCs w:val="24"/>
        </w:rPr>
        <w:t>Isn’t this the same as being a vegetarian or vegan?</w:t>
      </w:r>
    </w:p>
    <w:p w:rsidR="00415D49" w:rsidP="00A51E46" w:rsidRDefault="00415D49" w14:paraId="344ACCB5" w14:textId="69E8551B">
      <w:pPr>
        <w:spacing w:after="0" w:line="276" w:lineRule="auto"/>
        <w:rPr>
          <w:bCs/>
          <w:sz w:val="24"/>
          <w:szCs w:val="24"/>
        </w:rPr>
      </w:pPr>
      <w:r>
        <w:rPr>
          <w:bCs/>
          <w:sz w:val="24"/>
          <w:szCs w:val="24"/>
        </w:rPr>
        <w:t xml:space="preserve">Actually, it’s not. </w:t>
      </w:r>
      <w:r w:rsidRPr="00415D49">
        <w:rPr>
          <w:bCs/>
          <w:i/>
          <w:iCs/>
          <w:sz w:val="24"/>
          <w:szCs w:val="24"/>
        </w:rPr>
        <w:t>Plant-forward</w:t>
      </w:r>
      <w:r>
        <w:rPr>
          <w:bCs/>
          <w:sz w:val="24"/>
          <w:szCs w:val="24"/>
        </w:rPr>
        <w:t xml:space="preserve"> eating habits celebrate plants and emphasize them in meals and snacks. Think about adding beautiful fruits and vegetables, hearty beans and whole grains, and crunchy nuts to daily eating habits. It doesn’t mean giving up meat, poultry and fish, just shifting the balance to enjoy more plant-based foods. Vegetarian eating habits, on the other hand, don’t include any meat, fish or poultry; some vegetarians do consume eggs and dairy. Vegans avoid all animal products. </w:t>
      </w:r>
    </w:p>
    <w:p w:rsidR="00415D49" w:rsidP="00A51E46" w:rsidRDefault="00415D49" w14:paraId="56E147EA" w14:textId="1B90B77F">
      <w:pPr>
        <w:spacing w:after="0" w:line="276" w:lineRule="auto"/>
        <w:rPr>
          <w:bCs/>
          <w:sz w:val="24"/>
          <w:szCs w:val="24"/>
        </w:rPr>
      </w:pPr>
    </w:p>
    <w:p w:rsidRPr="00415D49" w:rsidR="00415D49" w:rsidP="00A51E46" w:rsidRDefault="00415D49" w14:paraId="19DC54A9" w14:textId="3D85CDC6">
      <w:pPr>
        <w:spacing w:after="0" w:line="276" w:lineRule="auto"/>
        <w:rPr>
          <w:b/>
          <w:sz w:val="24"/>
          <w:szCs w:val="24"/>
        </w:rPr>
      </w:pPr>
      <w:r w:rsidRPr="00415D49">
        <w:rPr>
          <w:b/>
          <w:sz w:val="24"/>
          <w:szCs w:val="24"/>
        </w:rPr>
        <w:t>Does this mean I need to start drinking almond milk and eating plant-based yogurt?</w:t>
      </w:r>
    </w:p>
    <w:p w:rsidR="00BE37DF" w:rsidP="00A51E46" w:rsidRDefault="00415D49" w14:paraId="05ED3C41" w14:textId="5A253336">
      <w:pPr>
        <w:spacing w:after="0" w:line="276" w:lineRule="auto"/>
        <w:rPr>
          <w:rFonts w:eastAsia="Times New Roman" w:cs="Times New Roman"/>
          <w:spacing w:val="6"/>
          <w:sz w:val="24"/>
          <w:szCs w:val="24"/>
        </w:rPr>
      </w:pPr>
      <w:r w:rsidRPr="48D75F62">
        <w:rPr>
          <w:sz w:val="24"/>
          <w:szCs w:val="24"/>
        </w:rPr>
        <w:t xml:space="preserve">You can if you like, but there are many natural plant foods that are delicious and add important nutrients to your eating habits. </w:t>
      </w:r>
      <w:r w:rsidRPr="007F054C">
        <w:rPr>
          <w:rFonts w:cs="Arial"/>
          <w:color w:val="0B090A"/>
          <w:spacing w:val="3"/>
          <w:sz w:val="24"/>
          <w:szCs w:val="24"/>
        </w:rPr>
        <w:t>The Blend</w:t>
      </w:r>
      <w:r>
        <w:rPr>
          <w:rFonts w:cs="Arial"/>
          <w:color w:val="0B090A"/>
          <w:spacing w:val="3"/>
          <w:sz w:val="24"/>
          <w:szCs w:val="24"/>
        </w:rPr>
        <w:t>, for example,</w:t>
      </w:r>
      <w:r w:rsidRPr="007F054C">
        <w:rPr>
          <w:rFonts w:cs="Arial"/>
          <w:color w:val="0B090A"/>
          <w:spacing w:val="3"/>
          <w:sz w:val="24"/>
          <w:szCs w:val="24"/>
        </w:rPr>
        <w:t xml:space="preserve"> is a cooking technique that combines chopped mushrooms with ground meat to make </w:t>
      </w:r>
      <w:r>
        <w:rPr>
          <w:rFonts w:cs="Arial"/>
          <w:color w:val="0B090A"/>
          <w:spacing w:val="3"/>
          <w:sz w:val="24"/>
          <w:szCs w:val="24"/>
        </w:rPr>
        <w:t>meals</w:t>
      </w:r>
      <w:r w:rsidRPr="007F054C">
        <w:rPr>
          <w:rFonts w:cs="Arial"/>
          <w:color w:val="0B090A"/>
          <w:spacing w:val="3"/>
          <w:sz w:val="24"/>
          <w:szCs w:val="24"/>
        </w:rPr>
        <w:t xml:space="preserve"> more delicious, nutritious and sustainable.</w:t>
      </w:r>
      <w:r w:rsidR="00EB0553">
        <w:rPr>
          <w:rFonts w:cs="Arial"/>
          <w:color w:val="0B090A"/>
          <w:spacing w:val="3"/>
          <w:sz w:val="24"/>
          <w:szCs w:val="24"/>
        </w:rPr>
        <w:t xml:space="preserve"> </w:t>
      </w:r>
      <w:r w:rsidR="00EB0553">
        <w:rPr>
          <w:rFonts w:eastAsia="Times New Roman" w:cs="Arial"/>
          <w:sz w:val="24"/>
          <w:szCs w:val="24"/>
        </w:rPr>
        <w:t xml:space="preserve">Beans are easy and convenient to add to meals and they help you get the fiber and protein you need to feel your best every day. </w:t>
      </w:r>
      <w:r w:rsidR="00BE37DF">
        <w:rPr>
          <w:rFonts w:eastAsia="Times New Roman" w:cs="Times New Roman"/>
          <w:spacing w:val="6"/>
          <w:sz w:val="24"/>
          <w:szCs w:val="24"/>
        </w:rPr>
        <w:t>A</w:t>
      </w:r>
      <w:r w:rsidRPr="002A4F4D" w:rsidR="00EB0553">
        <w:rPr>
          <w:rFonts w:eastAsia="Times New Roman" w:cs="Times New Roman"/>
          <w:spacing w:val="6"/>
          <w:sz w:val="24"/>
          <w:szCs w:val="24"/>
        </w:rPr>
        <w:t xml:space="preserve">dding </w:t>
      </w:r>
      <w:r w:rsidR="00EB0553">
        <w:rPr>
          <w:rFonts w:eastAsia="Times New Roman" w:cs="Times New Roman"/>
          <w:spacing w:val="6"/>
          <w:sz w:val="24"/>
          <w:szCs w:val="24"/>
        </w:rPr>
        <w:t xml:space="preserve">BUSH’S® Canned Beans to </w:t>
      </w:r>
      <w:r w:rsidRPr="002A4F4D" w:rsidR="00EB0553">
        <w:rPr>
          <w:rFonts w:eastAsia="Times New Roman" w:cs="Times New Roman"/>
          <w:spacing w:val="6"/>
          <w:sz w:val="24"/>
          <w:szCs w:val="24"/>
        </w:rPr>
        <w:t>salads</w:t>
      </w:r>
      <w:r w:rsidR="00EB0553">
        <w:rPr>
          <w:rFonts w:eastAsia="Times New Roman" w:cs="Times New Roman"/>
          <w:spacing w:val="6"/>
          <w:sz w:val="24"/>
          <w:szCs w:val="24"/>
        </w:rPr>
        <w:t>, chili</w:t>
      </w:r>
      <w:r w:rsidRPr="002A4F4D" w:rsidR="00EB0553">
        <w:rPr>
          <w:rFonts w:eastAsia="Times New Roman" w:cs="Times New Roman"/>
          <w:spacing w:val="6"/>
          <w:sz w:val="24"/>
          <w:szCs w:val="24"/>
        </w:rPr>
        <w:t>,</w:t>
      </w:r>
      <w:r w:rsidR="00EB0553">
        <w:rPr>
          <w:rFonts w:eastAsia="Times New Roman" w:cs="Times New Roman"/>
          <w:spacing w:val="6"/>
          <w:sz w:val="24"/>
          <w:szCs w:val="24"/>
        </w:rPr>
        <w:t xml:space="preserve"> soup, pasta dishes or your favorite Mexican meal</w:t>
      </w:r>
      <w:r w:rsidR="00BE37DF">
        <w:rPr>
          <w:rFonts w:eastAsia="Times New Roman" w:cs="Times New Roman"/>
          <w:spacing w:val="6"/>
          <w:sz w:val="24"/>
          <w:szCs w:val="24"/>
        </w:rPr>
        <w:t xml:space="preserve"> is an easy way to add more plants to your meals. </w:t>
      </w:r>
    </w:p>
    <w:p w:rsidR="00BE37DF" w:rsidP="00A51E46" w:rsidRDefault="00BE37DF" w14:paraId="595C3834" w14:textId="77777777">
      <w:pPr>
        <w:spacing w:after="0" w:line="276" w:lineRule="auto"/>
        <w:rPr>
          <w:rFonts w:eastAsia="Times New Roman" w:cs="Times New Roman"/>
          <w:spacing w:val="6"/>
          <w:sz w:val="24"/>
          <w:szCs w:val="24"/>
        </w:rPr>
      </w:pPr>
    </w:p>
    <w:p w:rsidR="00BE37DF" w:rsidP="00A51E46" w:rsidRDefault="00BE37DF" w14:paraId="0CBFB592" w14:textId="76814AC4">
      <w:pPr>
        <w:spacing w:after="0" w:line="276" w:lineRule="auto"/>
        <w:rPr>
          <w:rFonts w:eastAsia="Times New Roman" w:cs="Times New Roman"/>
          <w:spacing w:val="6"/>
          <w:sz w:val="24"/>
          <w:szCs w:val="24"/>
        </w:rPr>
      </w:pPr>
      <w:r>
        <w:rPr>
          <w:rFonts w:eastAsia="Times New Roman" w:cs="Times New Roman"/>
          <w:spacing w:val="6"/>
          <w:sz w:val="24"/>
          <w:szCs w:val="24"/>
        </w:rPr>
        <w:t xml:space="preserve">“When trying some of the newer plant-based products in the grocery store, it’s important ensure they are nutritionally equivalent to products they replace,” comments registered dietitian Shari Steinbach. She adds, “milk, for example, is an important source of calcium </w:t>
      </w:r>
      <w:r>
        <w:rPr>
          <w:rFonts w:eastAsia="Times New Roman" w:cs="Times New Roman"/>
          <w:spacing w:val="6"/>
          <w:sz w:val="24"/>
          <w:szCs w:val="24"/>
        </w:rPr>
        <w:lastRenderedPageBreak/>
        <w:t>and vitamin D in eating habits, so you want to ensure the plant-based alternatives have calcium as well as vitamin D added to them.”</w:t>
      </w:r>
    </w:p>
    <w:p w:rsidR="00BE37DF" w:rsidP="00A51E46" w:rsidRDefault="00BE37DF" w14:paraId="573EC323" w14:textId="77777777">
      <w:pPr>
        <w:spacing w:after="0" w:line="276" w:lineRule="auto"/>
        <w:rPr>
          <w:rFonts w:eastAsia="Times New Roman" w:cs="Times New Roman"/>
          <w:spacing w:val="6"/>
          <w:sz w:val="24"/>
          <w:szCs w:val="24"/>
        </w:rPr>
      </w:pPr>
    </w:p>
    <w:p w:rsidR="00415D49" w:rsidP="00A51E46" w:rsidRDefault="00BE37DF" w14:paraId="5133F51A" w14:textId="4192C213">
      <w:pPr>
        <w:spacing w:after="0" w:line="276" w:lineRule="auto"/>
        <w:rPr>
          <w:bCs/>
          <w:sz w:val="24"/>
          <w:szCs w:val="24"/>
        </w:rPr>
      </w:pPr>
      <w:r>
        <w:rPr>
          <w:rFonts w:eastAsia="Times New Roman" w:cs="Times New Roman"/>
          <w:spacing w:val="6"/>
          <w:sz w:val="24"/>
          <w:szCs w:val="24"/>
        </w:rPr>
        <w:t xml:space="preserve">Fill your </w:t>
      </w:r>
      <w:r w:rsidR="00B47991">
        <w:rPr>
          <w:rFonts w:eastAsia="Times New Roman" w:cs="Times New Roman"/>
          <w:spacing w:val="6"/>
          <w:sz w:val="24"/>
          <w:szCs w:val="24"/>
        </w:rPr>
        <w:t xml:space="preserve">plate </w:t>
      </w:r>
      <w:r>
        <w:rPr>
          <w:rFonts w:eastAsia="Times New Roman" w:cs="Times New Roman"/>
          <w:spacing w:val="6"/>
          <w:sz w:val="24"/>
          <w:szCs w:val="24"/>
        </w:rPr>
        <w:t xml:space="preserve">with produce, good fats from foods like canola oil and avocados, whole grains, beans, </w:t>
      </w:r>
      <w:r w:rsidR="00B47991">
        <w:rPr>
          <w:rFonts w:eastAsia="Times New Roman" w:cs="Times New Roman"/>
          <w:spacing w:val="6"/>
          <w:sz w:val="24"/>
          <w:szCs w:val="24"/>
        </w:rPr>
        <w:t xml:space="preserve">and </w:t>
      </w:r>
      <w:r>
        <w:rPr>
          <w:rFonts w:eastAsia="Times New Roman" w:cs="Times New Roman"/>
          <w:spacing w:val="6"/>
          <w:sz w:val="24"/>
          <w:szCs w:val="24"/>
        </w:rPr>
        <w:t xml:space="preserve">nuts and seeds </w:t>
      </w:r>
      <w:r w:rsidR="00B47991">
        <w:rPr>
          <w:rFonts w:eastAsia="Times New Roman" w:cs="Times New Roman"/>
          <w:spacing w:val="6"/>
          <w:sz w:val="24"/>
          <w:szCs w:val="24"/>
        </w:rPr>
        <w:t xml:space="preserve">which are </w:t>
      </w:r>
      <w:r>
        <w:rPr>
          <w:rFonts w:eastAsia="Times New Roman" w:cs="Times New Roman"/>
          <w:spacing w:val="6"/>
          <w:sz w:val="24"/>
          <w:szCs w:val="24"/>
        </w:rPr>
        <w:t>natural plant-based foods.</w:t>
      </w:r>
    </w:p>
    <w:p w:rsidR="00415D49" w:rsidP="00A51E46" w:rsidRDefault="00415D49" w14:paraId="29E1D745" w14:textId="22982A87">
      <w:pPr>
        <w:spacing w:after="0" w:line="276" w:lineRule="auto"/>
        <w:rPr>
          <w:bCs/>
          <w:sz w:val="24"/>
          <w:szCs w:val="24"/>
        </w:rPr>
      </w:pPr>
    </w:p>
    <w:p w:rsidR="00BE37DF" w:rsidP="00A51E46" w:rsidRDefault="00BE37DF" w14:paraId="42A43499" w14:textId="21EB21EE">
      <w:pPr>
        <w:spacing w:after="0" w:line="276" w:lineRule="auto"/>
        <w:rPr>
          <w:b/>
          <w:sz w:val="24"/>
          <w:szCs w:val="24"/>
        </w:rPr>
      </w:pPr>
      <w:r w:rsidRPr="00BE37DF">
        <w:rPr>
          <w:b/>
          <w:sz w:val="24"/>
          <w:szCs w:val="24"/>
        </w:rPr>
        <w:t>Is eating plant-forward healthier?</w:t>
      </w:r>
    </w:p>
    <w:p w:rsidR="001A1015" w:rsidP="0FEF0AA0" w:rsidRDefault="0FEF0AA0" w14:paraId="5B50A0E3" w14:textId="407D2863">
      <w:pPr>
        <w:spacing w:after="0" w:line="276" w:lineRule="auto"/>
        <w:rPr>
          <w:sz w:val="24"/>
          <w:szCs w:val="24"/>
        </w:rPr>
      </w:pPr>
      <w:r w:rsidRPr="0FEF0AA0">
        <w:rPr>
          <w:sz w:val="24"/>
          <w:szCs w:val="24"/>
        </w:rPr>
        <w:t>Plant-forward eating habits tend to be lower in saturated fat and cholesterol and higher in vitamins, minerals and antioxidants, and can positively impact risk of heart disease, high blood pressure, diabetes, certain cancers, and weight management.</w:t>
      </w:r>
      <w:r w:rsidRPr="00551862">
        <w:rPr>
          <w:rFonts w:ascii="Calibri" w:hAnsi="Calibri" w:eastAsia="Calibri" w:cs="Calibri"/>
          <w:sz w:val="19"/>
          <w:szCs w:val="19"/>
          <w:vertAlign w:val="superscript"/>
        </w:rPr>
        <w:t>1</w:t>
      </w:r>
      <w:r w:rsidRPr="0FEF0AA0">
        <w:rPr>
          <w:rFonts w:ascii="Calibri" w:hAnsi="Calibri" w:eastAsia="Calibri" w:cs="Calibri"/>
          <w:color w:val="1B2733"/>
          <w:sz w:val="21"/>
          <w:szCs w:val="21"/>
        </w:rPr>
        <w:t xml:space="preserve"> </w:t>
      </w:r>
      <w:r w:rsidRPr="0FEF0AA0">
        <w:rPr>
          <w:sz w:val="24"/>
          <w:szCs w:val="24"/>
        </w:rPr>
        <w:t>But it’s important to consider the type of plant foods and their sources. Choose whole grains like brown rice and whole grain bread or crackers most of the time. Similarly, eating more whole fruit, will provide fiber and better satisfies your hunger.  When adding plants, choose those that have the best nutrition.</w:t>
      </w:r>
    </w:p>
    <w:p w:rsidR="00C03E85" w:rsidP="00A51E46" w:rsidRDefault="00C03E85" w14:paraId="6A169E37" w14:textId="00C09461">
      <w:pPr>
        <w:spacing w:after="0" w:line="276" w:lineRule="auto"/>
        <w:rPr>
          <w:bCs/>
          <w:sz w:val="24"/>
          <w:szCs w:val="24"/>
        </w:rPr>
      </w:pPr>
    </w:p>
    <w:p w:rsidRPr="001A1015" w:rsidR="00C03E85" w:rsidP="00A51E46" w:rsidRDefault="00C03E85" w14:paraId="7708EC08" w14:textId="5FE9D055">
      <w:pPr>
        <w:spacing w:after="0" w:line="276" w:lineRule="auto"/>
        <w:rPr>
          <w:bCs/>
          <w:sz w:val="24"/>
          <w:szCs w:val="24"/>
        </w:rPr>
      </w:pPr>
      <w:r>
        <w:rPr>
          <w:bCs/>
          <w:sz w:val="24"/>
          <w:szCs w:val="24"/>
        </w:rPr>
        <w:t xml:space="preserve">Some </w:t>
      </w:r>
      <w:r w:rsidR="000209A4">
        <w:rPr>
          <w:bCs/>
          <w:sz w:val="24"/>
          <w:szCs w:val="24"/>
        </w:rPr>
        <w:t>experts suggest</w:t>
      </w:r>
      <w:bookmarkStart w:name="_GoBack" w:id="0"/>
      <w:bookmarkEnd w:id="0"/>
      <w:r>
        <w:rPr>
          <w:bCs/>
          <w:sz w:val="24"/>
          <w:szCs w:val="24"/>
        </w:rPr>
        <w:t xml:space="preserve"> that using more plants </w:t>
      </w:r>
      <w:r w:rsidR="00B47991">
        <w:rPr>
          <w:bCs/>
          <w:sz w:val="24"/>
          <w:szCs w:val="24"/>
        </w:rPr>
        <w:t xml:space="preserve">in your recipes and meals </w:t>
      </w:r>
      <w:r>
        <w:rPr>
          <w:bCs/>
          <w:sz w:val="24"/>
          <w:szCs w:val="24"/>
        </w:rPr>
        <w:t>can benefit the planet. Continued research is needed in this area, especially as more farmers and ranchers continue to update their practices.</w:t>
      </w:r>
    </w:p>
    <w:p w:rsidR="001A1015" w:rsidP="00A51E46" w:rsidRDefault="001A1015" w14:paraId="13955104" w14:textId="6251CE3C">
      <w:pPr>
        <w:spacing w:after="0" w:line="276" w:lineRule="auto"/>
        <w:rPr>
          <w:b/>
          <w:sz w:val="24"/>
          <w:szCs w:val="24"/>
        </w:rPr>
      </w:pPr>
    </w:p>
    <w:p w:rsidRPr="00EB0553" w:rsidR="00EB0553" w:rsidP="00A51E46" w:rsidRDefault="00EB0553" w14:paraId="50162D5E" w14:textId="7E5B8C2E">
      <w:pPr>
        <w:spacing w:after="0" w:line="276" w:lineRule="auto"/>
        <w:rPr>
          <w:b/>
          <w:sz w:val="24"/>
          <w:szCs w:val="24"/>
        </w:rPr>
      </w:pPr>
      <w:r w:rsidRPr="00EB0553">
        <w:rPr>
          <w:b/>
          <w:sz w:val="24"/>
          <w:szCs w:val="24"/>
        </w:rPr>
        <w:t>Where do I start?</w:t>
      </w:r>
    </w:p>
    <w:p w:rsidR="00EB0553" w:rsidP="00A51E46" w:rsidRDefault="00EB0553" w14:paraId="191DB6A7" w14:textId="781CD23A">
      <w:pPr>
        <w:spacing w:after="0" w:line="276" w:lineRule="auto"/>
        <w:rPr>
          <w:bCs/>
          <w:sz w:val="24"/>
          <w:szCs w:val="24"/>
        </w:rPr>
      </w:pPr>
      <w:r>
        <w:rPr>
          <w:bCs/>
          <w:sz w:val="24"/>
          <w:szCs w:val="24"/>
        </w:rPr>
        <w:t>Think of yourself as a flexitarian – flexing your recipes and snack choices to include more plants.</w:t>
      </w:r>
      <w:r w:rsidR="00C03E85">
        <w:rPr>
          <w:bCs/>
          <w:sz w:val="24"/>
          <w:szCs w:val="24"/>
        </w:rPr>
        <w:t xml:space="preserve"> For example, add our </w:t>
      </w:r>
      <w:r w:rsidRPr="001853DE" w:rsidR="001853DE">
        <w:rPr>
          <w:bCs/>
          <w:i/>
          <w:iCs/>
          <w:sz w:val="24"/>
          <w:szCs w:val="24"/>
        </w:rPr>
        <w:t>Plant-Powered Chicken Blend</w:t>
      </w:r>
      <w:r w:rsidR="00C03E85">
        <w:rPr>
          <w:bCs/>
          <w:sz w:val="24"/>
          <w:szCs w:val="24"/>
        </w:rPr>
        <w:t xml:space="preserve"> recipe to scrambled eggs at breakfast or a salad for lunch. Keep your desk stocked with nuts as an afternoon snack. Choose fruit for dessert.</w:t>
      </w:r>
    </w:p>
    <w:p w:rsidR="00C03E85" w:rsidP="00A51E46" w:rsidRDefault="00C03E85" w14:paraId="20EF7517" w14:textId="1D6BBFB6">
      <w:pPr>
        <w:spacing w:after="0" w:line="276" w:lineRule="auto"/>
        <w:rPr>
          <w:bCs/>
          <w:sz w:val="24"/>
          <w:szCs w:val="24"/>
        </w:rPr>
      </w:pPr>
    </w:p>
    <w:p w:rsidR="00C03E85" w:rsidP="0FEF0AA0" w:rsidRDefault="0FEF0AA0" w14:paraId="0EC21ED1" w14:textId="407DD199">
      <w:pPr>
        <w:spacing w:after="0" w:line="276" w:lineRule="auto"/>
        <w:rPr>
          <w:sz w:val="24"/>
          <w:szCs w:val="24"/>
        </w:rPr>
      </w:pPr>
      <w:r w:rsidRPr="0FEF0AA0">
        <w:rPr>
          <w:sz w:val="24"/>
          <w:szCs w:val="24"/>
        </w:rPr>
        <w:t>“An easy place to start is by focusing on fruits and vegetables,” says Steinbach. She recommends individuals experiment with all the different varieties in this category. Onions come in red, yellow and white, each with different flavors, textures and best uses. There are more than 16 different types of squash and as many as 2,500 varieties of apples. “With all the variety in produce, it’s easy to fill half your plate with plants!” Steinbach adds.</w:t>
      </w:r>
    </w:p>
    <w:p w:rsidR="0FEF0AA0" w:rsidP="0FEF0AA0" w:rsidRDefault="0FEF0AA0" w14:paraId="04817BE2" w14:textId="36DD0F9E">
      <w:pPr>
        <w:spacing w:after="0" w:line="276" w:lineRule="auto"/>
        <w:rPr>
          <w:sz w:val="24"/>
          <w:szCs w:val="24"/>
        </w:rPr>
      </w:pPr>
    </w:p>
    <w:p w:rsidR="0FEF0AA0" w:rsidP="0FEF0AA0" w:rsidRDefault="0FEF0AA0" w14:paraId="09CAB096" w14:textId="78971FFA">
      <w:pPr>
        <w:pStyle w:val="NormalWeb"/>
        <w:shd w:val="clear" w:color="auto" w:fill="FFFFFF" w:themeFill="background1"/>
        <w:spacing w:before="0" w:beforeAutospacing="0" w:after="0" w:afterAutospacing="0" w:line="276" w:lineRule="auto"/>
        <w:rPr>
          <w:rFonts w:asciiTheme="minorHAnsi" w:hAnsiTheme="minorHAnsi"/>
          <w:i/>
          <w:iCs/>
        </w:rPr>
      </w:pPr>
      <w:r w:rsidRPr="0FEF0AA0">
        <w:rPr>
          <w:rFonts w:asciiTheme="minorHAnsi" w:hAnsiTheme="minorHAnsi"/>
          <w:i/>
          <w:iCs/>
        </w:rPr>
        <w:t>Source:</w:t>
      </w:r>
    </w:p>
    <w:p w:rsidRPr="00C81934" w:rsidR="0FEF0AA0" w:rsidP="00C81934" w:rsidRDefault="00C81934" w14:paraId="33C55CEA" w14:textId="679B34D9">
      <w:pPr>
        <w:pStyle w:val="NormalWeb"/>
        <w:numPr>
          <w:ilvl w:val="0"/>
          <w:numId w:val="32"/>
        </w:numPr>
        <w:shd w:val="clear" w:color="auto" w:fill="FFFFFF" w:themeFill="background1"/>
        <w:spacing w:before="0" w:beforeAutospacing="0" w:after="0" w:afterAutospacing="0" w:line="276" w:lineRule="auto"/>
        <w:rPr>
          <w:rFonts w:asciiTheme="minorHAnsi" w:hAnsiTheme="minorHAnsi" w:cstheme="minorHAnsi"/>
        </w:rPr>
      </w:pPr>
      <w:r>
        <w:rPr>
          <w:rFonts w:asciiTheme="minorHAnsi" w:hAnsiTheme="minorHAnsi"/>
        </w:rPr>
        <w:t xml:space="preserve">Craigs, WJ, Mangels, AR. Position of the American Dietetic Association: Vegetarian Diets. </w:t>
      </w:r>
      <w:hyperlink w:tooltip="Journal of the American Dietetic Association." w:history="1" r:id="rId6">
        <w:r w:rsidRPr="00C81934">
          <w:rPr>
            <w:rStyle w:val="Hyperlink"/>
            <w:rFonts w:asciiTheme="minorHAnsi" w:hAnsiTheme="minorHAnsi" w:cstheme="minorHAnsi"/>
            <w:color w:val="000000" w:themeColor="text1"/>
            <w:shd w:val="clear" w:color="auto" w:fill="FFFFFF"/>
          </w:rPr>
          <w:t>J Am Diet Assoc.</w:t>
        </w:r>
      </w:hyperlink>
      <w:r w:rsidRPr="00C81934">
        <w:rPr>
          <w:rFonts w:asciiTheme="minorHAnsi" w:hAnsiTheme="minorHAnsi" w:cstheme="minorHAnsi"/>
          <w:color w:val="000000" w:themeColor="text1"/>
          <w:shd w:val="clear" w:color="auto" w:fill="FFFFFF"/>
        </w:rPr>
        <w:t> </w:t>
      </w:r>
      <w:r w:rsidRPr="00C81934">
        <w:rPr>
          <w:rFonts w:asciiTheme="minorHAnsi" w:hAnsiTheme="minorHAnsi" w:cstheme="minorHAnsi"/>
          <w:color w:val="000000"/>
          <w:shd w:val="clear" w:color="auto" w:fill="FFFFFF"/>
        </w:rPr>
        <w:t>2009 Jul;109(7):1266-82.</w:t>
      </w:r>
    </w:p>
    <w:p w:rsidR="00C03E85" w:rsidP="00A51E46" w:rsidRDefault="00C03E85" w14:paraId="49A6601D" w14:textId="77777777">
      <w:pPr>
        <w:spacing w:after="0" w:line="276" w:lineRule="auto"/>
        <w:rPr>
          <w:bCs/>
          <w:sz w:val="24"/>
          <w:szCs w:val="24"/>
        </w:rPr>
      </w:pPr>
    </w:p>
    <w:p w:rsidRPr="00451031" w:rsidR="00893532" w:rsidP="00A51E46" w:rsidRDefault="00893532" w14:paraId="3FA7E6D8" w14:textId="28D63E23">
      <w:pPr>
        <w:pStyle w:val="NormalWeb"/>
        <w:shd w:val="clear" w:color="auto" w:fill="FFFFFF"/>
        <w:spacing w:before="0" w:beforeAutospacing="0" w:after="0" w:afterAutospacing="0" w:line="276" w:lineRule="auto"/>
        <w:rPr>
          <w:rFonts w:asciiTheme="minorHAnsi" w:hAnsiTheme="minorHAnsi"/>
        </w:rPr>
      </w:pPr>
      <w:r w:rsidRPr="001853DE">
        <w:rPr>
          <w:rFonts w:asciiTheme="minorHAnsi" w:hAnsiTheme="minorHAnsi"/>
          <w:i/>
        </w:rPr>
        <w:t>Note to Retailer</w:t>
      </w:r>
      <w:r w:rsidRPr="001853DE">
        <w:rPr>
          <w:rFonts w:asciiTheme="minorHAnsi" w:hAnsiTheme="minorHAnsi"/>
        </w:rPr>
        <w:t xml:space="preserve">:  Include the </w:t>
      </w:r>
      <w:r w:rsidRPr="001853DE" w:rsidR="001853DE">
        <w:rPr>
          <w:rFonts w:asciiTheme="minorHAnsi" w:hAnsiTheme="minorHAnsi"/>
        </w:rPr>
        <w:t xml:space="preserve">Plant-Powered </w:t>
      </w:r>
      <w:r w:rsidR="001853DE">
        <w:rPr>
          <w:rFonts w:asciiTheme="minorHAnsi" w:hAnsiTheme="minorHAnsi"/>
        </w:rPr>
        <w:t>Chicken</w:t>
      </w:r>
      <w:r w:rsidRPr="001853DE" w:rsidR="001853DE">
        <w:rPr>
          <w:rFonts w:asciiTheme="minorHAnsi" w:hAnsiTheme="minorHAnsi"/>
        </w:rPr>
        <w:t xml:space="preserve"> Blend recipe with this blog post</w:t>
      </w:r>
      <w:r w:rsidRPr="001853DE">
        <w:rPr>
          <w:rFonts w:asciiTheme="minorHAnsi" w:hAnsiTheme="minorHAnsi"/>
        </w:rPr>
        <w:t>.</w:t>
      </w:r>
    </w:p>
    <w:p w:rsidR="00893532" w:rsidP="00A51E46" w:rsidRDefault="00893532" w14:paraId="274FB6B9" w14:textId="2DF43805">
      <w:pPr>
        <w:spacing w:after="0" w:line="276" w:lineRule="auto"/>
        <w:rPr>
          <w:b/>
          <w:sz w:val="24"/>
          <w:szCs w:val="24"/>
        </w:rPr>
      </w:pPr>
    </w:p>
    <w:p w:rsidR="00D72125" w:rsidRDefault="00D72125" w14:paraId="652CF9ED" w14:textId="77777777">
      <w:pPr>
        <w:rPr>
          <w:rFonts w:eastAsia="Times New Roman" w:cs="Times New Roman"/>
          <w:b/>
          <w:sz w:val="24"/>
          <w:szCs w:val="24"/>
          <w:u w:val="single"/>
        </w:rPr>
      </w:pPr>
      <w:r>
        <w:rPr>
          <w:rFonts w:eastAsia="Times New Roman" w:cs="Times New Roman"/>
          <w:b/>
          <w:sz w:val="24"/>
          <w:szCs w:val="24"/>
          <w:u w:val="single"/>
        </w:rPr>
        <w:br w:type="page"/>
      </w:r>
    </w:p>
    <w:p w:rsidRPr="00C81934" w:rsidR="00C81934" w:rsidP="00C81934" w:rsidRDefault="00C81934" w14:paraId="431DD132" w14:textId="49DA130A">
      <w:pPr>
        <w:spacing w:after="0" w:line="276" w:lineRule="auto"/>
        <w:rPr>
          <w:rFonts w:eastAsia="Times New Roman" w:cs="Times New Roman"/>
          <w:b/>
          <w:sz w:val="24"/>
          <w:szCs w:val="24"/>
        </w:rPr>
      </w:pPr>
      <w:r w:rsidRPr="00C81934">
        <w:rPr>
          <w:rFonts w:eastAsia="Times New Roman" w:cs="Times New Roman"/>
          <w:b/>
          <w:sz w:val="24"/>
          <w:szCs w:val="24"/>
        </w:rPr>
        <w:lastRenderedPageBreak/>
        <w:t>Article #2</w:t>
      </w:r>
    </w:p>
    <w:p w:rsidR="00531581" w:rsidP="00A51E46" w:rsidRDefault="00841FED" w14:paraId="3D399812" w14:textId="520992E8">
      <w:pPr>
        <w:spacing w:line="276" w:lineRule="auto"/>
        <w:rPr>
          <w:rFonts w:eastAsia="Times New Roman" w:cs="Times New Roman"/>
          <w:bCs/>
          <w:sz w:val="24"/>
          <w:szCs w:val="24"/>
        </w:rPr>
      </w:pPr>
      <w:r>
        <w:rPr>
          <w:rFonts w:eastAsia="Times New Roman" w:cs="Times New Roman"/>
          <w:b/>
          <w:sz w:val="24"/>
          <w:szCs w:val="24"/>
          <w:u w:val="single"/>
        </w:rPr>
        <w:t>How to Build a Plant-Forward Shopping Cart</w:t>
      </w:r>
      <w:r w:rsidRPr="009D69B5" w:rsidR="009D69B5">
        <w:rPr>
          <w:rFonts w:eastAsia="Times New Roman" w:cs="Times New Roman"/>
          <w:b/>
          <w:sz w:val="24"/>
          <w:szCs w:val="24"/>
        </w:rPr>
        <w:t xml:space="preserve"> </w:t>
      </w:r>
    </w:p>
    <w:p w:rsidR="00A51E46" w:rsidP="00A51E46" w:rsidRDefault="009D69B5" w14:paraId="65844863" w14:textId="56D2D933">
      <w:pPr>
        <w:pStyle w:val="NormalWeb"/>
        <w:shd w:val="clear" w:color="auto" w:fill="FFFFFF"/>
        <w:spacing w:before="0" w:beforeAutospacing="0" w:after="0" w:afterAutospacing="0" w:line="276" w:lineRule="auto"/>
        <w:rPr>
          <w:rFonts w:asciiTheme="minorHAnsi" w:hAnsiTheme="minorHAnsi"/>
          <w:bCs/>
        </w:rPr>
      </w:pPr>
      <w:r w:rsidRPr="00FD720B">
        <w:rPr>
          <w:rFonts w:asciiTheme="minorHAnsi" w:hAnsiTheme="minorHAnsi"/>
          <w:spacing w:val="5"/>
        </w:rPr>
        <w:t>A plant-</w:t>
      </w:r>
      <w:r w:rsidRPr="00FD720B" w:rsidR="00CC5D2E">
        <w:rPr>
          <w:rFonts w:asciiTheme="minorHAnsi" w:hAnsiTheme="minorHAnsi"/>
          <w:spacing w:val="5"/>
        </w:rPr>
        <w:t>forward eating pattern</w:t>
      </w:r>
      <w:r w:rsidRPr="00FD720B">
        <w:rPr>
          <w:rFonts w:asciiTheme="minorHAnsi" w:hAnsiTheme="minorHAnsi"/>
          <w:spacing w:val="5"/>
        </w:rPr>
        <w:t xml:space="preserve"> </w:t>
      </w:r>
      <w:r w:rsidRPr="00FD720B" w:rsidR="00CC5D2E">
        <w:rPr>
          <w:rFonts w:asciiTheme="minorHAnsi" w:hAnsiTheme="minorHAnsi"/>
          <w:spacing w:val="5"/>
        </w:rPr>
        <w:t xml:space="preserve">that includes </w:t>
      </w:r>
      <w:r w:rsidRPr="00FD720B">
        <w:rPr>
          <w:rFonts w:asciiTheme="minorHAnsi" w:hAnsiTheme="minorHAnsi"/>
          <w:spacing w:val="5"/>
        </w:rPr>
        <w:t xml:space="preserve">a variety of the right foods can </w:t>
      </w:r>
      <w:r w:rsidRPr="00FD720B" w:rsidR="00AC30A7">
        <w:rPr>
          <w:rFonts w:asciiTheme="minorHAnsi" w:hAnsiTheme="minorHAnsi"/>
          <w:spacing w:val="5"/>
        </w:rPr>
        <w:t>help you manage your weight</w:t>
      </w:r>
      <w:r w:rsidRPr="00FD720B">
        <w:rPr>
          <w:rFonts w:asciiTheme="minorHAnsi" w:hAnsiTheme="minorHAnsi"/>
          <w:spacing w:val="5"/>
        </w:rPr>
        <w:t>, reduce chronic inflammation</w:t>
      </w:r>
      <w:r w:rsidRPr="00FD720B" w:rsidR="00AC30A7">
        <w:rPr>
          <w:rFonts w:asciiTheme="minorHAnsi" w:hAnsiTheme="minorHAnsi"/>
          <w:spacing w:val="5"/>
        </w:rPr>
        <w:t xml:space="preserve"> and reduce</w:t>
      </w:r>
      <w:r w:rsidRPr="00FD720B">
        <w:rPr>
          <w:rFonts w:asciiTheme="minorHAnsi" w:hAnsiTheme="minorHAnsi"/>
          <w:spacing w:val="5"/>
        </w:rPr>
        <w:t xml:space="preserve"> your risk of heart disease, type 2 diabetes and stroke.</w:t>
      </w:r>
      <w:r w:rsidRPr="00FD720B" w:rsidR="00AC30A7">
        <w:rPr>
          <w:rFonts w:asciiTheme="minorHAnsi" w:hAnsiTheme="minorHAnsi"/>
          <w:spacing w:val="5"/>
          <w:vertAlign w:val="superscript"/>
        </w:rPr>
        <w:t>1,2</w:t>
      </w:r>
      <w:r w:rsidRPr="00FD720B" w:rsidR="000F3CF6">
        <w:rPr>
          <w:rFonts w:asciiTheme="minorHAnsi" w:hAnsiTheme="minorHAnsi"/>
          <w:spacing w:val="5"/>
          <w:vertAlign w:val="superscript"/>
        </w:rPr>
        <w:t xml:space="preserve"> </w:t>
      </w:r>
      <w:r w:rsidRPr="00FD720B" w:rsidR="000F3CF6">
        <w:rPr>
          <w:rFonts w:asciiTheme="minorHAnsi" w:hAnsiTheme="minorHAnsi"/>
          <w:bCs/>
        </w:rPr>
        <w:t>I</w:t>
      </w:r>
      <w:r w:rsidR="009C76BD">
        <w:rPr>
          <w:rFonts w:asciiTheme="minorHAnsi" w:hAnsiTheme="minorHAnsi"/>
          <w:bCs/>
        </w:rPr>
        <w:t xml:space="preserve">n addition, eating more plant foods can have a positive impact on the environment. </w:t>
      </w:r>
      <w:r w:rsidR="00A51E46">
        <w:rPr>
          <w:rFonts w:asciiTheme="minorHAnsi" w:hAnsiTheme="minorHAnsi"/>
          <w:bCs/>
        </w:rPr>
        <w:t>P</w:t>
      </w:r>
      <w:r w:rsidR="00667AE9">
        <w:rPr>
          <w:rFonts w:asciiTheme="minorHAnsi" w:hAnsiTheme="minorHAnsi"/>
          <w:bCs/>
        </w:rPr>
        <w:t xml:space="preserve">lant-forward </w:t>
      </w:r>
      <w:r w:rsidR="00A8330B">
        <w:rPr>
          <w:rFonts w:asciiTheme="minorHAnsi" w:hAnsiTheme="minorHAnsi"/>
          <w:bCs/>
        </w:rPr>
        <w:t xml:space="preserve">eating habits </w:t>
      </w:r>
      <w:r w:rsidR="003F7F64">
        <w:rPr>
          <w:rFonts w:asciiTheme="minorHAnsi" w:hAnsiTheme="minorHAnsi"/>
          <w:bCs/>
        </w:rPr>
        <w:t xml:space="preserve">can </w:t>
      </w:r>
      <w:r w:rsidR="00667AE9">
        <w:rPr>
          <w:rFonts w:asciiTheme="minorHAnsi" w:hAnsiTheme="minorHAnsi"/>
          <w:bCs/>
        </w:rPr>
        <w:t xml:space="preserve">also provide plenty of protein as meat can be included and </w:t>
      </w:r>
      <w:r w:rsidR="003F7F64">
        <w:rPr>
          <w:rFonts w:asciiTheme="minorHAnsi" w:hAnsiTheme="minorHAnsi"/>
          <w:bCs/>
        </w:rPr>
        <w:t>many plant foods</w:t>
      </w:r>
      <w:r w:rsidR="00667AE9">
        <w:rPr>
          <w:rFonts w:asciiTheme="minorHAnsi" w:hAnsiTheme="minorHAnsi"/>
          <w:bCs/>
        </w:rPr>
        <w:t xml:space="preserve"> are </w:t>
      </w:r>
      <w:r w:rsidR="003F7F64">
        <w:rPr>
          <w:rFonts w:asciiTheme="minorHAnsi" w:hAnsiTheme="minorHAnsi"/>
          <w:bCs/>
        </w:rPr>
        <w:t>good</w:t>
      </w:r>
      <w:r w:rsidR="00667AE9">
        <w:rPr>
          <w:rFonts w:asciiTheme="minorHAnsi" w:hAnsiTheme="minorHAnsi"/>
          <w:bCs/>
        </w:rPr>
        <w:t xml:space="preserve"> sources of protein. </w:t>
      </w:r>
    </w:p>
    <w:p w:rsidR="00A51E46" w:rsidP="00A51E46" w:rsidRDefault="00A51E46" w14:paraId="29E1E159" w14:textId="165DA83D">
      <w:pPr>
        <w:pStyle w:val="NormalWeb"/>
        <w:shd w:val="clear" w:color="auto" w:fill="FFFFFF"/>
        <w:spacing w:before="0" w:beforeAutospacing="0" w:after="0" w:afterAutospacing="0" w:line="276" w:lineRule="auto"/>
        <w:rPr>
          <w:rFonts w:asciiTheme="minorHAnsi" w:hAnsiTheme="minorHAnsi"/>
          <w:bCs/>
        </w:rPr>
      </w:pPr>
    </w:p>
    <w:p w:rsidR="00A51E46" w:rsidP="376580A6" w:rsidRDefault="48D75F62" w14:paraId="3EDF673F" w14:textId="6B5A2CC2">
      <w:pPr>
        <w:pStyle w:val="NormalWeb"/>
        <w:shd w:val="clear" w:color="auto" w:fill="FFFFFF" w:themeFill="background1"/>
        <w:spacing w:before="0" w:beforeAutospacing="off" w:after="0" w:afterAutospacing="off" w:line="276" w:lineRule="auto"/>
        <w:rPr>
          <w:rFonts w:ascii="Calibri" w:hAnsi="Calibri" w:asciiTheme="minorAscii" w:hAnsiTheme="minorAscii"/>
          <w:spacing w:val="5"/>
        </w:rPr>
      </w:pPr>
      <w:r w:rsidRPr="376580A6" w:rsidR="376580A6">
        <w:rPr>
          <w:rFonts w:ascii="Calibri" w:hAnsi="Calibri" w:cs="Helvetica" w:asciiTheme="minorAscii" w:hAnsiTheme="minorAscii"/>
        </w:rPr>
        <w:t>Affordable, nutritious and delicious plant foods can be found throughout our store. Start by making sure fruits and veggies have a prominent place in your cart, and remember, they come in a variety of forms including fresh, frozen and canned. Pick those that are versatile recipes ingredients like mushrooms and onions. The canned food aisle is also a great place to stock up on BUSH’S® Beans which can be added to soups, chili, salads and more. Don’t forget to add a variety of whole grain foods along with nuts and seeds. And remember, lean meats, low fat dairy foods and seafood can also be part of plant-forward cart.</w:t>
      </w:r>
    </w:p>
    <w:p w:rsidR="003F7F64" w:rsidP="00A51E46" w:rsidRDefault="003F7F64" w14:paraId="1A441D65" w14:textId="77777777">
      <w:pPr>
        <w:pStyle w:val="NormalWeb"/>
        <w:shd w:val="clear" w:color="auto" w:fill="FFFFFF"/>
        <w:spacing w:before="0" w:beforeAutospacing="0" w:after="0" w:afterAutospacing="0" w:line="276" w:lineRule="auto"/>
        <w:rPr>
          <w:rFonts w:cs="Arial" w:asciiTheme="minorHAnsi" w:hAnsiTheme="minorHAnsi"/>
        </w:rPr>
      </w:pPr>
    </w:p>
    <w:p w:rsidR="00667AE9" w:rsidP="00A51E46" w:rsidRDefault="00C81934" w14:paraId="7026C5B0" w14:textId="11C468A5">
      <w:pPr>
        <w:pStyle w:val="NormalWeb"/>
        <w:shd w:val="clear" w:color="auto" w:fill="FFFFFF"/>
        <w:spacing w:before="0" w:beforeAutospacing="0" w:after="0" w:afterAutospacing="0" w:line="276" w:lineRule="auto"/>
        <w:rPr>
          <w:rFonts w:asciiTheme="minorHAnsi" w:hAnsiTheme="minorHAnsi"/>
          <w:bCs/>
        </w:rPr>
      </w:pPr>
      <w:r>
        <w:rPr>
          <w:rFonts w:asciiTheme="minorHAnsi" w:hAnsiTheme="minorHAnsi"/>
          <w:bCs/>
          <w:noProof/>
        </w:rPr>
        <w:drawing>
          <wp:anchor distT="0" distB="0" distL="114300" distR="114300" simplePos="0" relativeHeight="251664384" behindDoc="1" locked="0" layoutInCell="1" allowOverlap="1" wp14:anchorId="6B524D46" wp14:editId="1AB97BE9">
            <wp:simplePos x="0" y="0"/>
            <wp:positionH relativeFrom="column">
              <wp:posOffset>1381125</wp:posOffset>
            </wp:positionH>
            <wp:positionV relativeFrom="paragraph">
              <wp:posOffset>342265</wp:posOffset>
            </wp:positionV>
            <wp:extent cx="4333875" cy="3274060"/>
            <wp:effectExtent l="0" t="0" r="9525" b="2540"/>
            <wp:wrapTight wrapText="bothSides">
              <wp:wrapPolygon edited="0">
                <wp:start x="0" y="0"/>
                <wp:lineTo x="0" y="21491"/>
                <wp:lineTo x="21553" y="21491"/>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327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AE9">
        <w:rPr>
          <w:rFonts w:asciiTheme="minorHAnsi" w:hAnsiTheme="minorHAnsi"/>
          <w:bCs/>
        </w:rPr>
        <w:t>I</w:t>
      </w:r>
      <w:r w:rsidRPr="00FD720B" w:rsidR="00667AE9">
        <w:rPr>
          <w:rFonts w:asciiTheme="minorHAnsi" w:hAnsiTheme="minorHAnsi"/>
          <w:bCs/>
        </w:rPr>
        <w:t xml:space="preserve">f you’re passionate about adding the healthy benefits of plant foods to your wellness routine, start by </w:t>
      </w:r>
      <w:r w:rsidR="00187D64">
        <w:rPr>
          <w:rFonts w:asciiTheme="minorHAnsi" w:hAnsiTheme="minorHAnsi"/>
          <w:bCs/>
        </w:rPr>
        <w:t xml:space="preserve">building a plant-forward </w:t>
      </w:r>
      <w:r w:rsidRPr="00FD720B" w:rsidR="00667AE9">
        <w:rPr>
          <w:rFonts w:asciiTheme="minorHAnsi" w:hAnsiTheme="minorHAnsi"/>
          <w:bCs/>
        </w:rPr>
        <w:t>shopping cart</w:t>
      </w:r>
      <w:r w:rsidR="00187D64">
        <w:rPr>
          <w:rFonts w:asciiTheme="minorHAnsi" w:hAnsiTheme="minorHAnsi"/>
          <w:bCs/>
        </w:rPr>
        <w:t xml:space="preserve"> </w:t>
      </w:r>
      <w:r w:rsidR="00667AE9">
        <w:rPr>
          <w:rFonts w:asciiTheme="minorHAnsi" w:hAnsiTheme="minorHAnsi"/>
          <w:bCs/>
        </w:rPr>
        <w:t>at _______________</w:t>
      </w:r>
      <w:r w:rsidR="004B2663">
        <w:rPr>
          <w:rFonts w:asciiTheme="minorHAnsi" w:hAnsiTheme="minorHAnsi"/>
          <w:bCs/>
        </w:rPr>
        <w:t xml:space="preserve"> (</w:t>
      </w:r>
      <w:r w:rsidR="00667AE9">
        <w:rPr>
          <w:rFonts w:asciiTheme="minorHAnsi" w:hAnsiTheme="minorHAnsi"/>
          <w:bCs/>
        </w:rPr>
        <w:t>add in retailer’s name)</w:t>
      </w:r>
      <w:r w:rsidRPr="00FD720B" w:rsidR="00667AE9">
        <w:rPr>
          <w:rFonts w:asciiTheme="minorHAnsi" w:hAnsiTheme="minorHAnsi"/>
          <w:bCs/>
        </w:rPr>
        <w:t xml:space="preserve">. </w:t>
      </w:r>
      <w:r w:rsidRPr="00FD720B" w:rsidR="00667AE9">
        <w:rPr>
          <w:rFonts w:asciiTheme="minorHAnsi" w:hAnsiTheme="minorHAnsi"/>
          <w:spacing w:val="5"/>
        </w:rPr>
        <w:t>As you’ll see, healthier choices abound in all departments!</w:t>
      </w:r>
      <w:r w:rsidRPr="00FD720B" w:rsidR="00667AE9">
        <w:rPr>
          <w:rFonts w:asciiTheme="minorHAnsi" w:hAnsiTheme="minorHAnsi"/>
          <w:bCs/>
        </w:rPr>
        <w:t xml:space="preserve"> </w:t>
      </w:r>
    </w:p>
    <w:p w:rsidR="00A20D27" w:rsidP="00A51E46" w:rsidRDefault="00A20D27" w14:paraId="19B5B7B7" w14:textId="452AB090">
      <w:pPr>
        <w:pStyle w:val="NormalWeb"/>
        <w:shd w:val="clear" w:color="auto" w:fill="FFFFFF"/>
        <w:spacing w:before="0" w:beforeAutospacing="0" w:after="0" w:afterAutospacing="0" w:line="276" w:lineRule="auto"/>
        <w:rPr>
          <w:rFonts w:asciiTheme="minorHAnsi" w:hAnsiTheme="minorHAnsi"/>
          <w:bCs/>
        </w:rPr>
      </w:pPr>
    </w:p>
    <w:p w:rsidR="009D69B5" w:rsidP="00A51E46" w:rsidRDefault="00232FB1" w14:paraId="77D0880F" w14:textId="51579BF5">
      <w:pPr>
        <w:pStyle w:val="NormalWeb"/>
        <w:shd w:val="clear" w:color="auto" w:fill="FFFFFF"/>
        <w:spacing w:before="0" w:beforeAutospacing="0" w:after="0" w:afterAutospacing="0" w:line="276" w:lineRule="auto"/>
        <w:rPr>
          <w:rFonts w:asciiTheme="minorHAnsi" w:hAnsiTheme="minorHAnsi"/>
          <w:bCs/>
        </w:rPr>
      </w:pPr>
      <w:r w:rsidRPr="00232FB1">
        <w:rPr>
          <w:rFonts w:asciiTheme="minorHAnsi" w:hAnsiTheme="minorHAnsi"/>
          <w:spacing w:val="5"/>
        </w:rPr>
        <w:t xml:space="preserve">Use this easy diagram to help you build a </w:t>
      </w:r>
      <w:r w:rsidRPr="00232FB1" w:rsidR="0069404C">
        <w:rPr>
          <w:rFonts w:asciiTheme="minorHAnsi" w:hAnsiTheme="minorHAnsi"/>
          <w:spacing w:val="5"/>
        </w:rPr>
        <w:t xml:space="preserve">plant-forward </w:t>
      </w:r>
      <w:r w:rsidRPr="00232FB1" w:rsidR="009D69B5">
        <w:rPr>
          <w:rFonts w:asciiTheme="minorHAnsi" w:hAnsiTheme="minorHAnsi"/>
          <w:spacing w:val="5"/>
        </w:rPr>
        <w:t>shopping cart</w:t>
      </w:r>
      <w:r w:rsidR="00A51E46">
        <w:rPr>
          <w:rFonts w:asciiTheme="minorHAnsi" w:hAnsiTheme="minorHAnsi"/>
          <w:bCs/>
        </w:rPr>
        <w:t>.</w:t>
      </w:r>
    </w:p>
    <w:p w:rsidR="00C81934" w:rsidP="00A51E46" w:rsidRDefault="00C81934" w14:paraId="1248A3CA" w14:textId="6BF7D1AC">
      <w:pPr>
        <w:pStyle w:val="NormalWeb"/>
        <w:shd w:val="clear" w:color="auto" w:fill="FFFFFF"/>
        <w:spacing w:before="0" w:beforeAutospacing="0" w:after="0" w:afterAutospacing="0" w:line="276" w:lineRule="auto"/>
        <w:rPr>
          <w:rFonts w:asciiTheme="minorHAnsi" w:hAnsiTheme="minorHAnsi"/>
          <w:bCs/>
        </w:rPr>
      </w:pPr>
    </w:p>
    <w:p w:rsidR="00C81934" w:rsidP="00A51E46" w:rsidRDefault="00C81934" w14:paraId="5485554B" w14:textId="77777777">
      <w:pPr>
        <w:pStyle w:val="NormalWeb"/>
        <w:shd w:val="clear" w:color="auto" w:fill="FFFFFF"/>
        <w:spacing w:before="0" w:beforeAutospacing="0" w:after="0" w:afterAutospacing="0" w:line="276" w:lineRule="auto"/>
        <w:rPr>
          <w:rFonts w:asciiTheme="minorHAnsi" w:hAnsiTheme="minorHAnsi"/>
          <w:bCs/>
          <w:i/>
          <w:iCs/>
        </w:rPr>
      </w:pPr>
    </w:p>
    <w:p w:rsidRPr="00A51E46" w:rsidR="00A51E46" w:rsidP="00A51E46" w:rsidRDefault="00A51E46" w14:paraId="4675F21F" w14:textId="4E89217E">
      <w:pPr>
        <w:pStyle w:val="NormalWeb"/>
        <w:shd w:val="clear" w:color="auto" w:fill="FFFFFF"/>
        <w:spacing w:before="0" w:beforeAutospacing="0" w:after="0" w:afterAutospacing="0" w:line="276" w:lineRule="auto"/>
        <w:rPr>
          <w:rFonts w:asciiTheme="minorHAnsi" w:hAnsiTheme="minorHAnsi"/>
          <w:bCs/>
          <w:i/>
          <w:iCs/>
        </w:rPr>
      </w:pPr>
      <w:r w:rsidRPr="00A51E46">
        <w:rPr>
          <w:rFonts w:asciiTheme="minorHAnsi" w:hAnsiTheme="minorHAnsi"/>
          <w:bCs/>
          <w:i/>
          <w:iCs/>
        </w:rPr>
        <w:t>Source:</w:t>
      </w:r>
    </w:p>
    <w:p w:rsidRPr="00C81934" w:rsidR="00C81934" w:rsidP="00C81934" w:rsidRDefault="00C81934" w14:paraId="6AF4DB2C" w14:textId="76A3BCC8">
      <w:pPr>
        <w:pStyle w:val="NormalWeb"/>
        <w:numPr>
          <w:ilvl w:val="0"/>
          <w:numId w:val="33"/>
        </w:numPr>
        <w:shd w:val="clear" w:color="auto" w:fill="FFFFFF" w:themeFill="background1"/>
        <w:spacing w:before="0" w:beforeAutospacing="0" w:after="0" w:afterAutospacing="0" w:line="276" w:lineRule="auto"/>
        <w:rPr>
          <w:rFonts w:asciiTheme="minorHAnsi" w:hAnsiTheme="minorHAnsi" w:cstheme="minorHAnsi"/>
        </w:rPr>
      </w:pPr>
      <w:r>
        <w:rPr>
          <w:rFonts w:asciiTheme="minorHAnsi" w:hAnsiTheme="minorHAnsi"/>
        </w:rPr>
        <w:t xml:space="preserve">Craigs, WJ, Mangels, AR. Position of the American Dietetic Association: Vegetarian Diets. </w:t>
      </w:r>
      <w:hyperlink w:tooltip="Journal of the American Dietetic Association." w:history="1" r:id="rId8">
        <w:r w:rsidRPr="00C81934">
          <w:rPr>
            <w:rStyle w:val="Hyperlink"/>
            <w:rFonts w:asciiTheme="minorHAnsi" w:hAnsiTheme="minorHAnsi" w:cstheme="minorHAnsi"/>
            <w:color w:val="000000" w:themeColor="text1"/>
            <w:shd w:val="clear" w:color="auto" w:fill="FFFFFF"/>
          </w:rPr>
          <w:t>J Am Diet Assoc.</w:t>
        </w:r>
      </w:hyperlink>
      <w:r w:rsidRPr="00C81934">
        <w:rPr>
          <w:rFonts w:asciiTheme="minorHAnsi" w:hAnsiTheme="minorHAnsi" w:cstheme="minorHAnsi"/>
          <w:color w:val="000000" w:themeColor="text1"/>
          <w:shd w:val="clear" w:color="auto" w:fill="FFFFFF"/>
        </w:rPr>
        <w:t> </w:t>
      </w:r>
      <w:r w:rsidRPr="00C81934">
        <w:rPr>
          <w:rFonts w:asciiTheme="minorHAnsi" w:hAnsiTheme="minorHAnsi" w:cstheme="minorHAnsi"/>
          <w:color w:val="000000"/>
          <w:shd w:val="clear" w:color="auto" w:fill="FFFFFF"/>
        </w:rPr>
        <w:t>2009 Jul;109(7):1266-82.</w:t>
      </w:r>
    </w:p>
    <w:p w:rsidR="009D69B5" w:rsidP="00A51E46" w:rsidRDefault="009D69B5" w14:paraId="06E295F3" w14:textId="42BAE26C">
      <w:pPr>
        <w:spacing w:line="276" w:lineRule="auto"/>
        <w:rPr>
          <w:rFonts w:eastAsia="Times New Roman" w:cs="Times New Roman"/>
          <w:b/>
          <w:sz w:val="24"/>
          <w:szCs w:val="24"/>
          <w:u w:val="single"/>
        </w:rPr>
      </w:pPr>
    </w:p>
    <w:p w:rsidR="00C81934" w:rsidP="00C81934" w:rsidRDefault="00C81934" w14:paraId="2AEFBC8B" w14:textId="40731D1B">
      <w:pPr>
        <w:spacing w:after="0" w:line="276" w:lineRule="auto"/>
        <w:rPr>
          <w:b/>
          <w:bCs/>
          <w:sz w:val="24"/>
          <w:szCs w:val="24"/>
          <w:u w:val="single"/>
        </w:rPr>
      </w:pPr>
      <w:r w:rsidRPr="00C81934">
        <w:rPr>
          <w:rFonts w:eastAsia="Times New Roman" w:cs="Times New Roman"/>
          <w:b/>
          <w:sz w:val="24"/>
          <w:szCs w:val="24"/>
        </w:rPr>
        <w:lastRenderedPageBreak/>
        <w:t>Article #</w:t>
      </w:r>
      <w:r>
        <w:rPr>
          <w:rFonts w:eastAsia="Times New Roman" w:cs="Times New Roman"/>
          <w:b/>
          <w:sz w:val="24"/>
          <w:szCs w:val="24"/>
        </w:rPr>
        <w:t>3</w:t>
      </w:r>
    </w:p>
    <w:p w:rsidRPr="00A8330B" w:rsidR="003D3831" w:rsidP="00A51E46" w:rsidRDefault="003D3831" w14:paraId="01AE7635" w14:textId="4A293C01">
      <w:pPr>
        <w:spacing w:line="276" w:lineRule="auto"/>
        <w:rPr>
          <w:b/>
          <w:bCs/>
          <w:sz w:val="24"/>
          <w:szCs w:val="24"/>
          <w:u w:val="single"/>
        </w:rPr>
      </w:pPr>
      <w:r w:rsidRPr="00A8330B">
        <w:rPr>
          <w:b/>
          <w:bCs/>
          <w:sz w:val="24"/>
          <w:szCs w:val="24"/>
          <w:u w:val="single"/>
        </w:rPr>
        <w:t xml:space="preserve">Celebrating Plants on Your Plate </w:t>
      </w:r>
    </w:p>
    <w:p w:rsidR="003D3831" w:rsidP="00A51E46" w:rsidRDefault="48D75F62" w14:paraId="1CF98581" w14:textId="28EB3AE9">
      <w:pPr>
        <w:spacing w:line="276" w:lineRule="auto"/>
        <w:rPr>
          <w:sz w:val="24"/>
          <w:szCs w:val="24"/>
        </w:rPr>
      </w:pPr>
      <w:r w:rsidRPr="48D75F62">
        <w:rPr>
          <w:i/>
          <w:iCs/>
          <w:sz w:val="24"/>
          <w:szCs w:val="24"/>
        </w:rPr>
        <w:t>Celebrating</w:t>
      </w:r>
      <w:r w:rsidRPr="48D75F62">
        <w:rPr>
          <w:sz w:val="24"/>
          <w:szCs w:val="24"/>
        </w:rPr>
        <w:t xml:space="preserve"> is a word most often associated with holidays, significant birthdays or milestone events in the journey of life. But at ____________ (insert retailer name), we like to celebrate the thousands of plant-based foods available in our stores and how they enrich our lives every day. “Eating habits that include more plants are often higher in healthful and sustainable foods like vegetables, fruits, whole grains, nuts and seeds,” says registered dietitian Annette Maggi. “These eating habits provide key nutrients, can be lower in calories, and potentially more friendly to the planet.”</w:t>
      </w:r>
    </w:p>
    <w:p w:rsidR="003D3831" w:rsidP="00A51E46" w:rsidRDefault="48D75F62" w14:paraId="2B836CD3" w14:textId="437B2719">
      <w:pPr>
        <w:spacing w:line="276" w:lineRule="auto"/>
        <w:rPr>
          <w:sz w:val="24"/>
          <w:szCs w:val="24"/>
        </w:rPr>
      </w:pPr>
      <w:r w:rsidRPr="48D75F62">
        <w:rPr>
          <w:sz w:val="24"/>
          <w:szCs w:val="24"/>
        </w:rPr>
        <w:t>Plant-forward eating doesn’t mean you have to give up meat. In fact, the flavors and nutrients in plants can complement those found in meat, poultry and fish. For example, protein in poultry or fish combines with the fiber in vegetables and whole grains to make you feel full longer. The umami flavor of mushrooms complements similar flavors in meat. “The goal is to find the balance, celebrating plants by moving them to the center of the plate instead of using them in supporting roles,” says Maggi.</w:t>
      </w:r>
    </w:p>
    <w:p w:rsidR="003D3831" w:rsidP="00A51E46" w:rsidRDefault="003D3831" w14:paraId="6BF2A5A7" w14:textId="77777777">
      <w:pPr>
        <w:spacing w:line="276" w:lineRule="auto"/>
        <w:rPr>
          <w:sz w:val="24"/>
          <w:szCs w:val="24"/>
        </w:rPr>
      </w:pPr>
      <w:r>
        <w:rPr>
          <w:sz w:val="24"/>
          <w:szCs w:val="24"/>
        </w:rPr>
        <w:t>Here are tips on how to celebrate plants in meals throughout the week:</w:t>
      </w:r>
    </w:p>
    <w:p w:rsidRPr="00D72125" w:rsidR="48D75F62" w:rsidP="00D72125" w:rsidRDefault="48D75F62" w14:paraId="216DA80F" w14:textId="17E3344E">
      <w:pPr>
        <w:pStyle w:val="ListParagraph"/>
        <w:numPr>
          <w:ilvl w:val="0"/>
          <w:numId w:val="28"/>
        </w:numPr>
        <w:spacing w:line="276" w:lineRule="auto"/>
        <w:rPr>
          <w:sz w:val="24"/>
          <w:szCs w:val="24"/>
        </w:rPr>
      </w:pPr>
      <w:r w:rsidRPr="48D75F62">
        <w:rPr>
          <w:i/>
          <w:iCs/>
          <w:sz w:val="24"/>
          <w:szCs w:val="24"/>
        </w:rPr>
        <w:t>Use veggies as vessels.</w:t>
      </w:r>
      <w:r w:rsidRPr="48D75F62">
        <w:rPr>
          <w:sz w:val="24"/>
          <w:szCs w:val="24"/>
        </w:rPr>
        <w:t xml:space="preserve"> Stuff it or top it; using vegetables as vessels will definitely get your family’s attention. Try whole peppers stuffed with seasoned onions, mushrooms, celery and squash or any vegetables you have left over from a previous dinner</w:t>
      </w:r>
      <w:r w:rsidR="001853DE">
        <w:rPr>
          <w:sz w:val="24"/>
          <w:szCs w:val="24"/>
        </w:rPr>
        <w:t xml:space="preserve"> or with our Plant Powered Beef Blend recipe</w:t>
      </w:r>
      <w:r w:rsidRPr="48D75F62">
        <w:rPr>
          <w:sz w:val="24"/>
          <w:szCs w:val="24"/>
        </w:rPr>
        <w:t>. Use sweet potatoes as your new taco shell. Stuff ricotta and parmesan cheese and pasta sauce into zucchini cut lengthwise to create zucchini boats or into portabella mushrooms for a meaty dinner.</w:t>
      </w:r>
    </w:p>
    <w:p w:rsidRPr="009F33DD" w:rsidR="003D3831" w:rsidP="00A51E46" w:rsidRDefault="00D72125" w14:paraId="1C316374" w14:textId="765D1426">
      <w:pPr>
        <w:pStyle w:val="ListParagraph"/>
        <w:numPr>
          <w:ilvl w:val="0"/>
          <w:numId w:val="28"/>
        </w:numPr>
        <w:spacing w:line="276" w:lineRule="auto"/>
        <w:rPr>
          <w:sz w:val="24"/>
          <w:szCs w:val="24"/>
        </w:rPr>
      </w:pPr>
      <w:r>
        <w:rPr>
          <w:noProof/>
        </w:rPr>
        <w:drawing>
          <wp:anchor distT="0" distB="0" distL="114300" distR="114300" simplePos="0" relativeHeight="251663360" behindDoc="1" locked="0" layoutInCell="1" allowOverlap="1" wp14:anchorId="00DD060B" wp14:editId="65066D33">
            <wp:simplePos x="0" y="0"/>
            <wp:positionH relativeFrom="column">
              <wp:posOffset>2428875</wp:posOffset>
            </wp:positionH>
            <wp:positionV relativeFrom="paragraph">
              <wp:posOffset>462915</wp:posOffset>
            </wp:positionV>
            <wp:extent cx="3695700" cy="952500"/>
            <wp:effectExtent l="0" t="0" r="0" b="0"/>
            <wp:wrapTight wrapText="bothSides">
              <wp:wrapPolygon edited="0">
                <wp:start x="0" y="0"/>
                <wp:lineTo x="0" y="21168"/>
                <wp:lineTo x="21489" y="21168"/>
                <wp:lineTo x="21489" y="0"/>
                <wp:lineTo x="0" y="0"/>
              </wp:wrapPolygon>
            </wp:wrapTight>
            <wp:docPr id="53963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957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48D75F62" w:rsidR="003D3831">
        <w:rPr>
          <w:i/>
          <w:iCs/>
          <w:sz w:val="24"/>
          <w:szCs w:val="24"/>
        </w:rPr>
        <w:t>Blend it</w:t>
      </w:r>
      <w:r w:rsidR="003D3831">
        <w:rPr>
          <w:sz w:val="24"/>
          <w:szCs w:val="24"/>
        </w:rPr>
        <w:t xml:space="preserve">. </w:t>
      </w:r>
      <w:r w:rsidRPr="48D75F62" w:rsidR="003D3831">
        <w:rPr>
          <w:color w:val="0B090A"/>
          <w:spacing w:val="3"/>
          <w:sz w:val="24"/>
          <w:szCs w:val="24"/>
          <w:shd w:val="clear" w:color="auto" w:fill="FFFFFF"/>
        </w:rPr>
        <w:t>The Blend is a cooking technique that combines chopped mushrooms with ground meat to make meals more delicious, nutritious and sustainable. Try adding chopped mushrooms like white button or crimini, to ground meat in your burgers, pasta sauces and tacos to reduce fat and calories while still maintaining the meaty flavor you love.</w:t>
      </w:r>
    </w:p>
    <w:p w:rsidR="003D3831" w:rsidP="00A51E46" w:rsidRDefault="003D3831" w14:paraId="2DC129EA" w14:textId="6B66E432">
      <w:pPr>
        <w:pStyle w:val="ListParagraph"/>
        <w:numPr>
          <w:ilvl w:val="0"/>
          <w:numId w:val="28"/>
        </w:numPr>
        <w:spacing w:line="276" w:lineRule="auto"/>
        <w:rPr>
          <w:sz w:val="24"/>
          <w:szCs w:val="24"/>
        </w:rPr>
      </w:pPr>
      <w:r w:rsidRPr="376580A6" w:rsidR="376580A6">
        <w:rPr>
          <w:i w:val="1"/>
          <w:iCs w:val="1"/>
          <w:sz w:val="24"/>
          <w:szCs w:val="24"/>
        </w:rPr>
        <w:t>Cook once, use all week.</w:t>
      </w:r>
      <w:r w:rsidRPr="376580A6" w:rsidR="376580A6">
        <w:rPr>
          <w:sz w:val="24"/>
          <w:szCs w:val="24"/>
        </w:rPr>
        <w:t xml:space="preserve"> Cooking large batches of whole grains like brown rice, quinoa, barley and oats in advance makes it more convenient to add them to daily meals. Oatmeal can be warmed and topped with fruit and nuts for a plant-powered breakfast. Quinoa can be prepacked with black beans, onions, arugula and avocado for savory lunch bowls. BUSH’S</w:t>
      </w:r>
      <w:r w:rsidRPr="376580A6" w:rsidR="376580A6">
        <w:rPr>
          <w:rFonts w:cs="Calibri" w:cstheme="minorAscii"/>
          <w:sz w:val="24"/>
          <w:szCs w:val="24"/>
        </w:rPr>
        <w:t>®</w:t>
      </w:r>
      <w:r w:rsidRPr="376580A6" w:rsidR="376580A6">
        <w:rPr>
          <w:sz w:val="24"/>
          <w:szCs w:val="24"/>
        </w:rPr>
        <w:t xml:space="preserve"> Seasoned Recipe Black Beans pack a flavor punch, making this lunch option so easy to prepare and enjoy.</w:t>
      </w:r>
    </w:p>
    <w:p w:rsidR="003D3831" w:rsidP="00A51E46" w:rsidRDefault="003D3831" w14:paraId="6671C880" w14:textId="77777777">
      <w:pPr>
        <w:pStyle w:val="ListParagraph"/>
        <w:numPr>
          <w:ilvl w:val="0"/>
          <w:numId w:val="28"/>
        </w:numPr>
        <w:spacing w:line="276" w:lineRule="auto"/>
        <w:rPr>
          <w:sz w:val="24"/>
          <w:szCs w:val="24"/>
        </w:rPr>
      </w:pPr>
      <w:r w:rsidRPr="00EA41B3">
        <w:rPr>
          <w:i/>
          <w:iCs/>
          <w:sz w:val="24"/>
          <w:szCs w:val="24"/>
        </w:rPr>
        <w:lastRenderedPageBreak/>
        <w:t>Be adventurous</w:t>
      </w:r>
      <w:r w:rsidRPr="00EA41B3">
        <w:rPr>
          <w:sz w:val="24"/>
          <w:szCs w:val="24"/>
        </w:rPr>
        <w:t xml:space="preserve">. There are so many new uses of veggies like zucchini and sweet potato noodles and grilled or broiled cauliflower steaks (top with pasta sauce, onions, mushrooms, and parmesan cheese) that are fun to explore. Common foods that come in unique colors, like purple carrots and new flavor profiles in fruits, like Cotton Candy grapes, can encourage kids to eat more plant-based foods. </w:t>
      </w:r>
    </w:p>
    <w:p w:rsidR="003D3831" w:rsidP="00A51E46" w:rsidRDefault="003D3831" w14:paraId="3625D62E" w14:textId="5D1CF998">
      <w:pPr>
        <w:pStyle w:val="ListParagraph"/>
        <w:numPr>
          <w:ilvl w:val="0"/>
          <w:numId w:val="28"/>
        </w:numPr>
        <w:spacing w:line="276" w:lineRule="auto"/>
        <w:rPr>
          <w:sz w:val="24"/>
          <w:szCs w:val="24"/>
        </w:rPr>
      </w:pPr>
      <w:r w:rsidRPr="376580A6" w:rsidR="376580A6">
        <w:rPr>
          <w:i w:val="1"/>
          <w:iCs w:val="1"/>
          <w:sz w:val="24"/>
          <w:szCs w:val="24"/>
        </w:rPr>
        <w:t>Add a little here and there</w:t>
      </w:r>
      <w:r w:rsidRPr="376580A6" w:rsidR="376580A6">
        <w:rPr>
          <w:sz w:val="24"/>
          <w:szCs w:val="24"/>
        </w:rPr>
        <w:t>. Try hummus as a sandwich spread. Add onions, mushrooms and colorful peppers to kebobs. Replace part of the flour in your favorite brownie recipe with BUSH’S</w:t>
      </w:r>
      <w:r w:rsidRPr="376580A6" w:rsidR="376580A6">
        <w:rPr>
          <w:rFonts w:cs="Calibri" w:cstheme="minorAscii"/>
          <w:sz w:val="24"/>
          <w:szCs w:val="24"/>
        </w:rPr>
        <w:t>®</w:t>
      </w:r>
      <w:r w:rsidRPr="376580A6" w:rsidR="376580A6">
        <w:rPr>
          <w:sz w:val="24"/>
          <w:szCs w:val="24"/>
        </w:rPr>
        <w:t xml:space="preserve"> Black Beans. Adding small amounts of plant-based foods throughout the day can make a big difference in how you feel today and in the future.</w:t>
      </w:r>
    </w:p>
    <w:p w:rsidR="00604F77" w:rsidP="00A51E46" w:rsidRDefault="003D3831" w14:paraId="1652C7E3" w14:textId="6DA4E2F9">
      <w:pPr>
        <w:spacing w:line="276" w:lineRule="auto"/>
        <w:rPr>
          <w:sz w:val="24"/>
          <w:szCs w:val="24"/>
        </w:rPr>
      </w:pPr>
      <w:r>
        <w:rPr>
          <w:sz w:val="24"/>
          <w:szCs w:val="24"/>
        </w:rPr>
        <w:t>Look for these foods and thousands of plant-forward choices through</w:t>
      </w:r>
      <w:r w:rsidR="00D72125">
        <w:rPr>
          <w:sz w:val="24"/>
          <w:szCs w:val="24"/>
        </w:rPr>
        <w:t>out</w:t>
      </w:r>
      <w:r>
        <w:rPr>
          <w:sz w:val="24"/>
          <w:szCs w:val="24"/>
        </w:rPr>
        <w:t xml:space="preserve"> _______________ </w:t>
      </w:r>
      <w:r w:rsidR="00CC378F">
        <w:rPr>
          <w:sz w:val="24"/>
          <w:szCs w:val="24"/>
        </w:rPr>
        <w:t xml:space="preserve">(insert retailer name) </w:t>
      </w:r>
      <w:r>
        <w:rPr>
          <w:sz w:val="24"/>
          <w:szCs w:val="24"/>
        </w:rPr>
        <w:t>stores.</w:t>
      </w:r>
    </w:p>
    <w:p w:rsidRPr="00451031" w:rsidR="001853DE" w:rsidP="001853DE" w:rsidRDefault="001853DE" w14:paraId="604F8D29" w14:textId="799A86AA">
      <w:pPr>
        <w:pStyle w:val="NormalWeb"/>
        <w:shd w:val="clear" w:color="auto" w:fill="FFFFFF"/>
        <w:spacing w:before="0" w:beforeAutospacing="0" w:after="0" w:afterAutospacing="0" w:line="276" w:lineRule="auto"/>
        <w:rPr>
          <w:rFonts w:asciiTheme="minorHAnsi" w:hAnsiTheme="minorHAnsi"/>
        </w:rPr>
      </w:pPr>
      <w:r w:rsidRPr="001853DE">
        <w:rPr>
          <w:rFonts w:asciiTheme="minorHAnsi" w:hAnsiTheme="minorHAnsi"/>
          <w:i/>
        </w:rPr>
        <w:t>Note to Retailer</w:t>
      </w:r>
      <w:r w:rsidRPr="001853DE">
        <w:rPr>
          <w:rFonts w:asciiTheme="minorHAnsi" w:hAnsiTheme="minorHAnsi"/>
        </w:rPr>
        <w:t xml:space="preserve">:  Include the Plant-Powered </w:t>
      </w:r>
      <w:r>
        <w:rPr>
          <w:rFonts w:asciiTheme="minorHAnsi" w:hAnsiTheme="minorHAnsi"/>
        </w:rPr>
        <w:t>Beef</w:t>
      </w:r>
      <w:r w:rsidRPr="001853DE">
        <w:rPr>
          <w:rFonts w:asciiTheme="minorHAnsi" w:hAnsiTheme="minorHAnsi"/>
        </w:rPr>
        <w:t xml:space="preserve"> Blend recipe with this blog post.</w:t>
      </w:r>
    </w:p>
    <w:p w:rsidR="001853DE" w:rsidP="00A51E46" w:rsidRDefault="001853DE" w14:paraId="69A454A1" w14:textId="77777777">
      <w:pPr>
        <w:spacing w:line="276" w:lineRule="auto"/>
        <w:rPr>
          <w:sz w:val="24"/>
          <w:szCs w:val="24"/>
        </w:rPr>
      </w:pPr>
    </w:p>
    <w:p w:rsidR="00C03E85" w:rsidP="00A51E46" w:rsidRDefault="00C03E85" w14:paraId="15F9AB3C" w14:textId="262AD5E5">
      <w:pPr>
        <w:spacing w:line="276" w:lineRule="auto"/>
        <w:rPr>
          <w:sz w:val="24"/>
          <w:szCs w:val="24"/>
        </w:rPr>
      </w:pPr>
    </w:p>
    <w:p w:rsidRPr="00724E8D" w:rsidR="00C03E85" w:rsidP="00A51E46" w:rsidRDefault="00C03E85" w14:paraId="545C7567" w14:textId="77777777">
      <w:pPr>
        <w:spacing w:line="276" w:lineRule="auto"/>
        <w:rPr>
          <w:sz w:val="24"/>
          <w:szCs w:val="24"/>
        </w:rPr>
      </w:pPr>
    </w:p>
    <w:sectPr w:rsidRPr="00724E8D" w:rsidR="00C03E85" w:rsidSect="00D72125">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170"/>
    <w:multiLevelType w:val="hybridMultilevel"/>
    <w:tmpl w:val="C90C63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17B6B0A"/>
    <w:multiLevelType w:val="multilevel"/>
    <w:tmpl w:val="508A184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28E27D4"/>
    <w:multiLevelType w:val="hybridMultilevel"/>
    <w:tmpl w:val="52DE66CA"/>
    <w:lvl w:ilvl="0" w:tplc="0409000F">
      <w:start w:val="1"/>
      <w:numFmt w:val="decimal"/>
      <w:lvlText w:val="%1."/>
      <w:lvlJc w:val="left"/>
      <w:pPr>
        <w:ind w:left="360" w:hanging="360"/>
      </w:pPr>
      <w:rPr>
        <w:rFonts w:hint="defaul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E510E7"/>
    <w:multiLevelType w:val="hybridMultilevel"/>
    <w:tmpl w:val="EAE04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0E2342"/>
    <w:multiLevelType w:val="multilevel"/>
    <w:tmpl w:val="F348AEC0"/>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1E4A3A7F"/>
    <w:multiLevelType w:val="hybridMultilevel"/>
    <w:tmpl w:val="2E34E47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266E07A1"/>
    <w:multiLevelType w:val="hybridMultilevel"/>
    <w:tmpl w:val="A0986C3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96967DE"/>
    <w:multiLevelType w:val="multilevel"/>
    <w:tmpl w:val="EFEE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96461"/>
    <w:multiLevelType w:val="hybridMultilevel"/>
    <w:tmpl w:val="2054A4F4"/>
    <w:lvl w:ilvl="0" w:tplc="FCB66FD8">
      <w:numFmt w:val="bullet"/>
      <w:lvlText w:val="-"/>
      <w:lvlJc w:val="left"/>
      <w:pPr>
        <w:ind w:left="720" w:hanging="360"/>
      </w:pPr>
      <w:rPr>
        <w:rFonts w:hint="default" w:ascii="Calibri" w:hAnsi="Calibri"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B51EF0"/>
    <w:multiLevelType w:val="hybridMultilevel"/>
    <w:tmpl w:val="27A64E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1468F3"/>
    <w:multiLevelType w:val="hybridMultilevel"/>
    <w:tmpl w:val="BD9A5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79074C"/>
    <w:multiLevelType w:val="multilevel"/>
    <w:tmpl w:val="7892116C"/>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305C07AF"/>
    <w:multiLevelType w:val="hybridMultilevel"/>
    <w:tmpl w:val="E91A2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812C7E"/>
    <w:multiLevelType w:val="multilevel"/>
    <w:tmpl w:val="6DE08D1A"/>
    <w:lvl w:ilvl="0">
      <w:start w:val="1"/>
      <w:numFmt w:val="bullet"/>
      <w:lvlText w:val="o"/>
      <w:lvlJc w:val="left"/>
      <w:pPr>
        <w:tabs>
          <w:tab w:val="num" w:pos="360"/>
        </w:tabs>
        <w:ind w:left="360" w:hanging="360"/>
      </w:pPr>
      <w:rPr>
        <w:rFonts w:hint="default" w:ascii="Courier New" w:hAnsi="Courier New" w:cs="Courier New"/>
        <w:sz w:val="20"/>
      </w:rPr>
    </w:lvl>
    <w:lvl w:ilvl="1">
      <w:start w:val="1"/>
      <w:numFmt w:val="bullet"/>
      <w:lvlText w:val="o"/>
      <w:lvlJc w:val="left"/>
      <w:pPr>
        <w:tabs>
          <w:tab w:val="num" w:pos="360"/>
        </w:tabs>
        <w:ind w:left="36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1B5003"/>
    <w:multiLevelType w:val="hybridMultilevel"/>
    <w:tmpl w:val="AC5828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E1737EA"/>
    <w:multiLevelType w:val="multilevel"/>
    <w:tmpl w:val="A598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DB6D34"/>
    <w:multiLevelType w:val="hybridMultilevel"/>
    <w:tmpl w:val="D1E4A4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4650F01"/>
    <w:multiLevelType w:val="hybridMultilevel"/>
    <w:tmpl w:val="97287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46744C"/>
    <w:multiLevelType w:val="hybridMultilevel"/>
    <w:tmpl w:val="33FCB25A"/>
    <w:lvl w:ilvl="0" w:tplc="0409000F">
      <w:start w:val="1"/>
      <w:numFmt w:val="decimal"/>
      <w:lvlText w:val="%1."/>
      <w:lvlJc w:val="left"/>
      <w:pPr>
        <w:ind w:left="360" w:hanging="360"/>
      </w:pPr>
      <w:rPr>
        <w:rFonts w:hint="defaul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F796A"/>
    <w:multiLevelType w:val="multilevel"/>
    <w:tmpl w:val="F348AEC0"/>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4E8A4B85"/>
    <w:multiLevelType w:val="multilevel"/>
    <w:tmpl w:val="F348AEC0"/>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1" w15:restartNumberingAfterBreak="0">
    <w:nsid w:val="4FDF5996"/>
    <w:multiLevelType w:val="multilevel"/>
    <w:tmpl w:val="4D8A3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1324471"/>
    <w:multiLevelType w:val="multilevel"/>
    <w:tmpl w:val="ADF6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36CA3"/>
    <w:multiLevelType w:val="hybridMultilevel"/>
    <w:tmpl w:val="F446C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1541BF"/>
    <w:multiLevelType w:val="multilevel"/>
    <w:tmpl w:val="F348AEC0"/>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5" w15:restartNumberingAfterBreak="0">
    <w:nsid w:val="57C90E5F"/>
    <w:multiLevelType w:val="hybridMultilevel"/>
    <w:tmpl w:val="1C0C6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412A8"/>
    <w:multiLevelType w:val="multilevel"/>
    <w:tmpl w:val="E634DF6C"/>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7" w15:restartNumberingAfterBreak="0">
    <w:nsid w:val="592354BA"/>
    <w:multiLevelType w:val="hybridMultilevel"/>
    <w:tmpl w:val="468C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B41D3"/>
    <w:multiLevelType w:val="hybridMultilevel"/>
    <w:tmpl w:val="B1324586"/>
    <w:lvl w:ilvl="0" w:tplc="0409000D">
      <w:start w:val="1"/>
      <w:numFmt w:val="bullet"/>
      <w:lvlText w:val=""/>
      <w:lvlJc w:val="left"/>
      <w:pPr>
        <w:ind w:left="36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E593E3B"/>
    <w:multiLevelType w:val="multilevel"/>
    <w:tmpl w:val="4FEA4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F9D4980"/>
    <w:multiLevelType w:val="hybridMultilevel"/>
    <w:tmpl w:val="9CA60BE0"/>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D7AE0"/>
    <w:multiLevelType w:val="multilevel"/>
    <w:tmpl w:val="82103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DB2649F"/>
    <w:multiLevelType w:val="hybridMultilevel"/>
    <w:tmpl w:val="D7C42C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11"/>
  </w:num>
  <w:num w:numId="3">
    <w:abstractNumId w:val="1"/>
  </w:num>
  <w:num w:numId="4">
    <w:abstractNumId w:val="13"/>
  </w:num>
  <w:num w:numId="5">
    <w:abstractNumId w:val="29"/>
  </w:num>
  <w:num w:numId="6">
    <w:abstractNumId w:val="8"/>
  </w:num>
  <w:num w:numId="7">
    <w:abstractNumId w:val="31"/>
  </w:num>
  <w:num w:numId="8">
    <w:abstractNumId w:val="26"/>
  </w:num>
  <w:num w:numId="9">
    <w:abstractNumId w:val="20"/>
  </w:num>
  <w:num w:numId="10">
    <w:abstractNumId w:val="19"/>
  </w:num>
  <w:num w:numId="11">
    <w:abstractNumId w:val="4"/>
  </w:num>
  <w:num w:numId="12">
    <w:abstractNumId w:val="24"/>
  </w:num>
  <w:num w:numId="13">
    <w:abstractNumId w:val="12"/>
  </w:num>
  <w:num w:numId="14">
    <w:abstractNumId w:val="16"/>
  </w:num>
  <w:num w:numId="15">
    <w:abstractNumId w:val="23"/>
  </w:num>
  <w:num w:numId="16">
    <w:abstractNumId w:val="10"/>
  </w:num>
  <w:num w:numId="17">
    <w:abstractNumId w:val="9"/>
  </w:num>
  <w:num w:numId="18">
    <w:abstractNumId w:val="32"/>
  </w:num>
  <w:num w:numId="19">
    <w:abstractNumId w:val="22"/>
  </w:num>
  <w:num w:numId="20">
    <w:abstractNumId w:val="7"/>
  </w:num>
  <w:num w:numId="21">
    <w:abstractNumId w:val="5"/>
  </w:num>
  <w:num w:numId="22">
    <w:abstractNumId w:val="25"/>
  </w:num>
  <w:num w:numId="23">
    <w:abstractNumId w:val="27"/>
  </w:num>
  <w:num w:numId="24">
    <w:abstractNumId w:val="30"/>
  </w:num>
  <w:num w:numId="25">
    <w:abstractNumId w:val="3"/>
  </w:num>
  <w:num w:numId="26">
    <w:abstractNumId w:val="17"/>
  </w:num>
  <w:num w:numId="27">
    <w:abstractNumId w:val="28"/>
  </w:num>
  <w:num w:numId="28">
    <w:abstractNumId w:val="0"/>
  </w:num>
  <w:num w:numId="29">
    <w:abstractNumId w:val="14"/>
  </w:num>
  <w:num w:numId="30">
    <w:abstractNumId w:val="6"/>
  </w:num>
  <w:num w:numId="31">
    <w:abstractNumId w:val="21"/>
  </w:num>
  <w:num w:numId="32">
    <w:abstractNumId w:val="1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B3"/>
    <w:rsid w:val="00006644"/>
    <w:rsid w:val="00014FDB"/>
    <w:rsid w:val="000209A4"/>
    <w:rsid w:val="00056611"/>
    <w:rsid w:val="00057DB7"/>
    <w:rsid w:val="00083E42"/>
    <w:rsid w:val="00086529"/>
    <w:rsid w:val="000B277E"/>
    <w:rsid w:val="000D7B31"/>
    <w:rsid w:val="000F3CF6"/>
    <w:rsid w:val="0017059E"/>
    <w:rsid w:val="001853DE"/>
    <w:rsid w:val="00187D64"/>
    <w:rsid w:val="001A1015"/>
    <w:rsid w:val="001F5D43"/>
    <w:rsid w:val="00232FB1"/>
    <w:rsid w:val="002364E7"/>
    <w:rsid w:val="00256568"/>
    <w:rsid w:val="0028019E"/>
    <w:rsid w:val="002904E3"/>
    <w:rsid w:val="002A234D"/>
    <w:rsid w:val="002A4F4D"/>
    <w:rsid w:val="002A59B5"/>
    <w:rsid w:val="00336F99"/>
    <w:rsid w:val="003D3831"/>
    <w:rsid w:val="003F7F64"/>
    <w:rsid w:val="00415D49"/>
    <w:rsid w:val="00425562"/>
    <w:rsid w:val="0043653A"/>
    <w:rsid w:val="00444F08"/>
    <w:rsid w:val="00451031"/>
    <w:rsid w:val="0048357B"/>
    <w:rsid w:val="00493358"/>
    <w:rsid w:val="00495E4A"/>
    <w:rsid w:val="004B2663"/>
    <w:rsid w:val="004C48CE"/>
    <w:rsid w:val="004D01FF"/>
    <w:rsid w:val="004D1F88"/>
    <w:rsid w:val="00505A83"/>
    <w:rsid w:val="00531581"/>
    <w:rsid w:val="005344B3"/>
    <w:rsid w:val="00551862"/>
    <w:rsid w:val="00575169"/>
    <w:rsid w:val="005C6FE8"/>
    <w:rsid w:val="005F3FA6"/>
    <w:rsid w:val="00604F77"/>
    <w:rsid w:val="00626B6D"/>
    <w:rsid w:val="00632B19"/>
    <w:rsid w:val="006506BC"/>
    <w:rsid w:val="00664DD4"/>
    <w:rsid w:val="00667A10"/>
    <w:rsid w:val="00667AE9"/>
    <w:rsid w:val="0068198E"/>
    <w:rsid w:val="0069404C"/>
    <w:rsid w:val="006C2207"/>
    <w:rsid w:val="006D2AE4"/>
    <w:rsid w:val="006D6253"/>
    <w:rsid w:val="006E67AA"/>
    <w:rsid w:val="00724E8D"/>
    <w:rsid w:val="007251C4"/>
    <w:rsid w:val="007323E9"/>
    <w:rsid w:val="00741560"/>
    <w:rsid w:val="00751916"/>
    <w:rsid w:val="007610CD"/>
    <w:rsid w:val="007651F3"/>
    <w:rsid w:val="00765C3A"/>
    <w:rsid w:val="00776D49"/>
    <w:rsid w:val="007C0C4D"/>
    <w:rsid w:val="007D786E"/>
    <w:rsid w:val="007F054C"/>
    <w:rsid w:val="00801EA8"/>
    <w:rsid w:val="00813C1B"/>
    <w:rsid w:val="008214E1"/>
    <w:rsid w:val="00835349"/>
    <w:rsid w:val="00841FED"/>
    <w:rsid w:val="00872635"/>
    <w:rsid w:val="00893532"/>
    <w:rsid w:val="008C6385"/>
    <w:rsid w:val="008D45F9"/>
    <w:rsid w:val="008D4AB8"/>
    <w:rsid w:val="00911D91"/>
    <w:rsid w:val="009A3CC4"/>
    <w:rsid w:val="009C76BD"/>
    <w:rsid w:val="009D69B5"/>
    <w:rsid w:val="00A20D27"/>
    <w:rsid w:val="00A347C9"/>
    <w:rsid w:val="00A4741F"/>
    <w:rsid w:val="00A51E46"/>
    <w:rsid w:val="00A67F60"/>
    <w:rsid w:val="00A8330B"/>
    <w:rsid w:val="00A93CFF"/>
    <w:rsid w:val="00AC30A7"/>
    <w:rsid w:val="00AE5564"/>
    <w:rsid w:val="00AE66AF"/>
    <w:rsid w:val="00B2190A"/>
    <w:rsid w:val="00B22A72"/>
    <w:rsid w:val="00B26FDA"/>
    <w:rsid w:val="00B274D9"/>
    <w:rsid w:val="00B47991"/>
    <w:rsid w:val="00B82F9E"/>
    <w:rsid w:val="00BC5D09"/>
    <w:rsid w:val="00BE37DF"/>
    <w:rsid w:val="00C03E85"/>
    <w:rsid w:val="00C16D8A"/>
    <w:rsid w:val="00C21BAB"/>
    <w:rsid w:val="00C422CC"/>
    <w:rsid w:val="00C81934"/>
    <w:rsid w:val="00C8785E"/>
    <w:rsid w:val="00CA43CF"/>
    <w:rsid w:val="00CC3601"/>
    <w:rsid w:val="00CC378F"/>
    <w:rsid w:val="00CC5D2E"/>
    <w:rsid w:val="00D271A4"/>
    <w:rsid w:val="00D310B1"/>
    <w:rsid w:val="00D43825"/>
    <w:rsid w:val="00D51533"/>
    <w:rsid w:val="00D6706A"/>
    <w:rsid w:val="00D72125"/>
    <w:rsid w:val="00D7714E"/>
    <w:rsid w:val="00D83553"/>
    <w:rsid w:val="00D95D95"/>
    <w:rsid w:val="00DB2403"/>
    <w:rsid w:val="00EB0553"/>
    <w:rsid w:val="00EB7749"/>
    <w:rsid w:val="00EC7D96"/>
    <w:rsid w:val="00ED102D"/>
    <w:rsid w:val="00ED71C6"/>
    <w:rsid w:val="00EE7782"/>
    <w:rsid w:val="00EF493F"/>
    <w:rsid w:val="00F631D0"/>
    <w:rsid w:val="00F64677"/>
    <w:rsid w:val="00F70BD0"/>
    <w:rsid w:val="00F85194"/>
    <w:rsid w:val="00FC4EF9"/>
    <w:rsid w:val="00FD720B"/>
    <w:rsid w:val="0FEF0AA0"/>
    <w:rsid w:val="376580A6"/>
    <w:rsid w:val="48D7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5899"/>
  <w15:chartTrackingRefBased/>
  <w15:docId w15:val="{EFB943CF-1693-433D-82C2-AD2B1923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193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D2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link w:val="Heading5Char"/>
    <w:uiPriority w:val="9"/>
    <w:qFormat/>
    <w:rsid w:val="000D7B31"/>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801EA8"/>
    <w:rPr>
      <w:b/>
      <w:bCs/>
    </w:rPr>
  </w:style>
  <w:style w:type="paragraph" w:styleId="ListParagraph">
    <w:name w:val="List Paragraph"/>
    <w:basedOn w:val="Normal"/>
    <w:uiPriority w:val="34"/>
    <w:qFormat/>
    <w:rsid w:val="00801EA8"/>
    <w:pPr>
      <w:ind w:left="720"/>
      <w:contextualSpacing/>
    </w:pPr>
  </w:style>
  <w:style w:type="character" w:styleId="CommentReference">
    <w:name w:val="annotation reference"/>
    <w:basedOn w:val="DefaultParagraphFont"/>
    <w:uiPriority w:val="99"/>
    <w:semiHidden/>
    <w:unhideWhenUsed/>
    <w:rsid w:val="006506BC"/>
    <w:rPr>
      <w:sz w:val="16"/>
      <w:szCs w:val="16"/>
    </w:rPr>
  </w:style>
  <w:style w:type="paragraph" w:styleId="CommentText">
    <w:name w:val="annotation text"/>
    <w:basedOn w:val="Normal"/>
    <w:link w:val="CommentTextChar"/>
    <w:uiPriority w:val="99"/>
    <w:semiHidden/>
    <w:unhideWhenUsed/>
    <w:rsid w:val="006506BC"/>
    <w:pPr>
      <w:spacing w:line="240" w:lineRule="auto"/>
    </w:pPr>
    <w:rPr>
      <w:sz w:val="20"/>
      <w:szCs w:val="20"/>
    </w:rPr>
  </w:style>
  <w:style w:type="character" w:styleId="CommentTextChar" w:customStyle="1">
    <w:name w:val="Comment Text Char"/>
    <w:basedOn w:val="DefaultParagraphFont"/>
    <w:link w:val="CommentText"/>
    <w:uiPriority w:val="99"/>
    <w:semiHidden/>
    <w:rsid w:val="006506BC"/>
    <w:rPr>
      <w:sz w:val="20"/>
      <w:szCs w:val="20"/>
    </w:rPr>
  </w:style>
  <w:style w:type="paragraph" w:styleId="CommentSubject">
    <w:name w:val="annotation subject"/>
    <w:basedOn w:val="CommentText"/>
    <w:next w:val="CommentText"/>
    <w:link w:val="CommentSubjectChar"/>
    <w:uiPriority w:val="99"/>
    <w:semiHidden/>
    <w:unhideWhenUsed/>
    <w:rsid w:val="006506BC"/>
    <w:rPr>
      <w:b/>
      <w:bCs/>
    </w:rPr>
  </w:style>
  <w:style w:type="character" w:styleId="CommentSubjectChar" w:customStyle="1">
    <w:name w:val="Comment Subject Char"/>
    <w:basedOn w:val="CommentTextChar"/>
    <w:link w:val="CommentSubject"/>
    <w:uiPriority w:val="99"/>
    <w:semiHidden/>
    <w:rsid w:val="006506BC"/>
    <w:rPr>
      <w:b/>
      <w:bCs/>
      <w:sz w:val="20"/>
      <w:szCs w:val="20"/>
    </w:rPr>
  </w:style>
  <w:style w:type="paragraph" w:styleId="BalloonText">
    <w:name w:val="Balloon Text"/>
    <w:basedOn w:val="Normal"/>
    <w:link w:val="BalloonTextChar"/>
    <w:uiPriority w:val="99"/>
    <w:semiHidden/>
    <w:unhideWhenUsed/>
    <w:rsid w:val="006506B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06BC"/>
    <w:rPr>
      <w:rFonts w:ascii="Segoe UI" w:hAnsi="Segoe UI" w:cs="Segoe UI"/>
      <w:sz w:val="18"/>
      <w:szCs w:val="18"/>
    </w:rPr>
  </w:style>
  <w:style w:type="character" w:styleId="c-recipe-cooking-methoddescription" w:customStyle="1">
    <w:name w:val="c-recipe-cooking-method__description"/>
    <w:basedOn w:val="DefaultParagraphFont"/>
    <w:rsid w:val="00911D91"/>
  </w:style>
  <w:style w:type="character" w:styleId="Hyperlink">
    <w:name w:val="Hyperlink"/>
    <w:basedOn w:val="DefaultParagraphFont"/>
    <w:uiPriority w:val="99"/>
    <w:unhideWhenUsed/>
    <w:rsid w:val="005F3FA6"/>
    <w:rPr>
      <w:color w:val="0563C1" w:themeColor="hyperlink"/>
      <w:u w:val="single"/>
    </w:rPr>
  </w:style>
  <w:style w:type="character" w:styleId="UnresolvedMention">
    <w:name w:val="Unresolved Mention"/>
    <w:basedOn w:val="DefaultParagraphFont"/>
    <w:uiPriority w:val="99"/>
    <w:semiHidden/>
    <w:unhideWhenUsed/>
    <w:rsid w:val="005F3FA6"/>
    <w:rPr>
      <w:color w:val="808080"/>
      <w:shd w:val="clear" w:color="auto" w:fill="E6E6E6"/>
    </w:rPr>
  </w:style>
  <w:style w:type="character" w:styleId="apple-converted-space" w:customStyle="1">
    <w:name w:val="apple-converted-space"/>
    <w:basedOn w:val="DefaultParagraphFont"/>
    <w:rsid w:val="00893532"/>
  </w:style>
  <w:style w:type="character" w:styleId="Emphasis">
    <w:name w:val="Emphasis"/>
    <w:basedOn w:val="DefaultParagraphFont"/>
    <w:uiPriority w:val="20"/>
    <w:qFormat/>
    <w:rsid w:val="00893532"/>
    <w:rPr>
      <w:i/>
      <w:iCs/>
    </w:rPr>
  </w:style>
  <w:style w:type="paragraph" w:styleId="NormalWeb">
    <w:name w:val="Normal (Web)"/>
    <w:basedOn w:val="Normal"/>
    <w:uiPriority w:val="99"/>
    <w:unhideWhenUsed/>
    <w:rsid w:val="009D69B5"/>
    <w:pPr>
      <w:spacing w:before="100" w:beforeAutospacing="1" w:after="100" w:afterAutospacing="1" w:line="240" w:lineRule="auto"/>
    </w:pPr>
    <w:rPr>
      <w:rFonts w:ascii="Times New Roman" w:hAnsi="Times New Roman" w:eastAsia="Times New Roman" w:cs="Times New Roman"/>
      <w:sz w:val="24"/>
      <w:szCs w:val="24"/>
    </w:rPr>
  </w:style>
  <w:style w:type="character" w:styleId="Heading5Char" w:customStyle="1">
    <w:name w:val="Heading 5 Char"/>
    <w:basedOn w:val="DefaultParagraphFont"/>
    <w:link w:val="Heading5"/>
    <w:uiPriority w:val="9"/>
    <w:rsid w:val="000D7B31"/>
    <w:rPr>
      <w:rFonts w:ascii="Times New Roman" w:hAnsi="Times New Roman" w:eastAsia="Times New Roman" w:cs="Times New Roman"/>
      <w:b/>
      <w:bCs/>
      <w:sz w:val="20"/>
      <w:szCs w:val="20"/>
    </w:rPr>
  </w:style>
  <w:style w:type="character" w:styleId="FollowedHyperlink">
    <w:name w:val="FollowedHyperlink"/>
    <w:basedOn w:val="DefaultParagraphFont"/>
    <w:uiPriority w:val="99"/>
    <w:semiHidden/>
    <w:unhideWhenUsed/>
    <w:rsid w:val="00056611"/>
    <w:rPr>
      <w:color w:val="954F72" w:themeColor="followedHyperlink"/>
      <w:u w:val="single"/>
    </w:rPr>
  </w:style>
  <w:style w:type="character" w:styleId="Heading3Char" w:customStyle="1">
    <w:name w:val="Heading 3 Char"/>
    <w:basedOn w:val="DefaultParagraphFont"/>
    <w:link w:val="Heading3"/>
    <w:uiPriority w:val="9"/>
    <w:semiHidden/>
    <w:rsid w:val="00A20D27"/>
    <w:rPr>
      <w:rFonts w:asciiTheme="majorHAnsi" w:hAnsiTheme="majorHAnsi" w:eastAsiaTheme="majorEastAsia" w:cstheme="majorBidi"/>
      <w:color w:val="1F3763" w:themeColor="accent1" w:themeShade="7F"/>
      <w:sz w:val="24"/>
      <w:szCs w:val="24"/>
    </w:rPr>
  </w:style>
  <w:style w:type="character" w:styleId="Heading1Char" w:customStyle="1">
    <w:name w:val="Heading 1 Char"/>
    <w:basedOn w:val="DefaultParagraphFont"/>
    <w:link w:val="Heading1"/>
    <w:uiPriority w:val="9"/>
    <w:rsid w:val="00C81934"/>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912">
      <w:bodyDiv w:val="1"/>
      <w:marLeft w:val="0"/>
      <w:marRight w:val="0"/>
      <w:marTop w:val="0"/>
      <w:marBottom w:val="0"/>
      <w:divBdr>
        <w:top w:val="none" w:sz="0" w:space="0" w:color="auto"/>
        <w:left w:val="none" w:sz="0" w:space="0" w:color="auto"/>
        <w:bottom w:val="none" w:sz="0" w:space="0" w:color="auto"/>
        <w:right w:val="none" w:sz="0" w:space="0" w:color="auto"/>
      </w:divBdr>
    </w:div>
    <w:div w:id="39020762">
      <w:bodyDiv w:val="1"/>
      <w:marLeft w:val="0"/>
      <w:marRight w:val="0"/>
      <w:marTop w:val="0"/>
      <w:marBottom w:val="0"/>
      <w:divBdr>
        <w:top w:val="none" w:sz="0" w:space="0" w:color="auto"/>
        <w:left w:val="none" w:sz="0" w:space="0" w:color="auto"/>
        <w:bottom w:val="none" w:sz="0" w:space="0" w:color="auto"/>
        <w:right w:val="none" w:sz="0" w:space="0" w:color="auto"/>
      </w:divBdr>
    </w:div>
    <w:div w:id="79908934">
      <w:bodyDiv w:val="1"/>
      <w:marLeft w:val="0"/>
      <w:marRight w:val="0"/>
      <w:marTop w:val="0"/>
      <w:marBottom w:val="0"/>
      <w:divBdr>
        <w:top w:val="none" w:sz="0" w:space="0" w:color="auto"/>
        <w:left w:val="none" w:sz="0" w:space="0" w:color="auto"/>
        <w:bottom w:val="none" w:sz="0" w:space="0" w:color="auto"/>
        <w:right w:val="none" w:sz="0" w:space="0" w:color="auto"/>
      </w:divBdr>
      <w:divsChild>
        <w:div w:id="1829515784">
          <w:marLeft w:val="0"/>
          <w:marRight w:val="0"/>
          <w:marTop w:val="0"/>
          <w:marBottom w:val="0"/>
          <w:divBdr>
            <w:top w:val="none" w:sz="0" w:space="0" w:color="auto"/>
            <w:left w:val="none" w:sz="0" w:space="0" w:color="auto"/>
            <w:bottom w:val="none" w:sz="0" w:space="0" w:color="auto"/>
            <w:right w:val="none" w:sz="0" w:space="0" w:color="auto"/>
          </w:divBdr>
          <w:divsChild>
            <w:div w:id="430009848">
              <w:marLeft w:val="0"/>
              <w:marRight w:val="0"/>
              <w:marTop w:val="0"/>
              <w:marBottom w:val="0"/>
              <w:divBdr>
                <w:top w:val="none" w:sz="0" w:space="0" w:color="auto"/>
                <w:left w:val="none" w:sz="0" w:space="0" w:color="auto"/>
                <w:bottom w:val="none" w:sz="0" w:space="0" w:color="auto"/>
                <w:right w:val="none" w:sz="0" w:space="0" w:color="auto"/>
              </w:divBdr>
              <w:divsChild>
                <w:div w:id="496926142">
                  <w:marLeft w:val="0"/>
                  <w:marRight w:val="0"/>
                  <w:marTop w:val="0"/>
                  <w:marBottom w:val="0"/>
                  <w:divBdr>
                    <w:top w:val="none" w:sz="0" w:space="0" w:color="auto"/>
                    <w:left w:val="none" w:sz="0" w:space="0" w:color="auto"/>
                    <w:bottom w:val="none" w:sz="0" w:space="0" w:color="auto"/>
                    <w:right w:val="none" w:sz="0" w:space="0" w:color="auto"/>
                  </w:divBdr>
                  <w:divsChild>
                    <w:div w:id="307981347">
                      <w:marLeft w:val="0"/>
                      <w:marRight w:val="0"/>
                      <w:marTop w:val="0"/>
                      <w:marBottom w:val="0"/>
                      <w:divBdr>
                        <w:top w:val="none" w:sz="0" w:space="0" w:color="auto"/>
                        <w:left w:val="none" w:sz="0" w:space="0" w:color="auto"/>
                        <w:bottom w:val="none" w:sz="0" w:space="0" w:color="auto"/>
                        <w:right w:val="none" w:sz="0" w:space="0" w:color="auto"/>
                      </w:divBdr>
                      <w:divsChild>
                        <w:div w:id="532770477">
                          <w:marLeft w:val="0"/>
                          <w:marRight w:val="0"/>
                          <w:marTop w:val="0"/>
                          <w:marBottom w:val="0"/>
                          <w:divBdr>
                            <w:top w:val="none" w:sz="0" w:space="0" w:color="auto"/>
                            <w:left w:val="none" w:sz="0" w:space="0" w:color="auto"/>
                            <w:bottom w:val="none" w:sz="0" w:space="0" w:color="auto"/>
                            <w:right w:val="none" w:sz="0" w:space="0" w:color="auto"/>
                          </w:divBdr>
                          <w:divsChild>
                            <w:div w:id="18433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1586">
      <w:bodyDiv w:val="1"/>
      <w:marLeft w:val="0"/>
      <w:marRight w:val="0"/>
      <w:marTop w:val="0"/>
      <w:marBottom w:val="0"/>
      <w:divBdr>
        <w:top w:val="none" w:sz="0" w:space="0" w:color="auto"/>
        <w:left w:val="none" w:sz="0" w:space="0" w:color="auto"/>
        <w:bottom w:val="none" w:sz="0" w:space="0" w:color="auto"/>
        <w:right w:val="none" w:sz="0" w:space="0" w:color="auto"/>
      </w:divBdr>
    </w:div>
    <w:div w:id="435684867">
      <w:bodyDiv w:val="1"/>
      <w:marLeft w:val="0"/>
      <w:marRight w:val="0"/>
      <w:marTop w:val="0"/>
      <w:marBottom w:val="0"/>
      <w:divBdr>
        <w:top w:val="none" w:sz="0" w:space="0" w:color="auto"/>
        <w:left w:val="none" w:sz="0" w:space="0" w:color="auto"/>
        <w:bottom w:val="none" w:sz="0" w:space="0" w:color="auto"/>
        <w:right w:val="none" w:sz="0" w:space="0" w:color="auto"/>
      </w:divBdr>
    </w:div>
    <w:div w:id="947004597">
      <w:bodyDiv w:val="1"/>
      <w:marLeft w:val="0"/>
      <w:marRight w:val="0"/>
      <w:marTop w:val="0"/>
      <w:marBottom w:val="0"/>
      <w:divBdr>
        <w:top w:val="none" w:sz="0" w:space="0" w:color="auto"/>
        <w:left w:val="none" w:sz="0" w:space="0" w:color="auto"/>
        <w:bottom w:val="none" w:sz="0" w:space="0" w:color="auto"/>
        <w:right w:val="none" w:sz="0" w:space="0" w:color="auto"/>
      </w:divBdr>
    </w:div>
    <w:div w:id="1047491513">
      <w:bodyDiv w:val="1"/>
      <w:marLeft w:val="0"/>
      <w:marRight w:val="0"/>
      <w:marTop w:val="0"/>
      <w:marBottom w:val="0"/>
      <w:divBdr>
        <w:top w:val="none" w:sz="0" w:space="0" w:color="auto"/>
        <w:left w:val="none" w:sz="0" w:space="0" w:color="auto"/>
        <w:bottom w:val="none" w:sz="0" w:space="0" w:color="auto"/>
        <w:right w:val="none" w:sz="0" w:space="0" w:color="auto"/>
      </w:divBdr>
    </w:div>
    <w:div w:id="1311013806">
      <w:bodyDiv w:val="1"/>
      <w:marLeft w:val="0"/>
      <w:marRight w:val="0"/>
      <w:marTop w:val="0"/>
      <w:marBottom w:val="0"/>
      <w:divBdr>
        <w:top w:val="none" w:sz="0" w:space="0" w:color="auto"/>
        <w:left w:val="none" w:sz="0" w:space="0" w:color="auto"/>
        <w:bottom w:val="none" w:sz="0" w:space="0" w:color="auto"/>
        <w:right w:val="none" w:sz="0" w:space="0" w:color="auto"/>
      </w:divBdr>
      <w:divsChild>
        <w:div w:id="1174565011">
          <w:marLeft w:val="0"/>
          <w:marRight w:val="0"/>
          <w:marTop w:val="0"/>
          <w:marBottom w:val="0"/>
          <w:divBdr>
            <w:top w:val="none" w:sz="0" w:space="0" w:color="auto"/>
            <w:left w:val="none" w:sz="0" w:space="0" w:color="auto"/>
            <w:bottom w:val="none" w:sz="0" w:space="0" w:color="auto"/>
            <w:right w:val="none" w:sz="0" w:space="0" w:color="auto"/>
          </w:divBdr>
          <w:divsChild>
            <w:div w:id="747195819">
              <w:marLeft w:val="0"/>
              <w:marRight w:val="0"/>
              <w:marTop w:val="0"/>
              <w:marBottom w:val="0"/>
              <w:divBdr>
                <w:top w:val="none" w:sz="0" w:space="0" w:color="auto"/>
                <w:left w:val="none" w:sz="0" w:space="0" w:color="auto"/>
                <w:bottom w:val="none" w:sz="0" w:space="0" w:color="auto"/>
                <w:right w:val="none" w:sz="0" w:space="0" w:color="auto"/>
              </w:divBdr>
              <w:divsChild>
                <w:div w:id="16378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5651">
      <w:bodyDiv w:val="1"/>
      <w:marLeft w:val="0"/>
      <w:marRight w:val="0"/>
      <w:marTop w:val="0"/>
      <w:marBottom w:val="0"/>
      <w:divBdr>
        <w:top w:val="none" w:sz="0" w:space="0" w:color="auto"/>
        <w:left w:val="none" w:sz="0" w:space="0" w:color="auto"/>
        <w:bottom w:val="none" w:sz="0" w:space="0" w:color="auto"/>
        <w:right w:val="none" w:sz="0" w:space="0" w:color="auto"/>
      </w:divBdr>
    </w:div>
    <w:div w:id="1753428690">
      <w:bodyDiv w:val="1"/>
      <w:marLeft w:val="0"/>
      <w:marRight w:val="0"/>
      <w:marTop w:val="0"/>
      <w:marBottom w:val="0"/>
      <w:divBdr>
        <w:top w:val="none" w:sz="0" w:space="0" w:color="auto"/>
        <w:left w:val="none" w:sz="0" w:space="0" w:color="auto"/>
        <w:bottom w:val="none" w:sz="0" w:space="0" w:color="auto"/>
        <w:right w:val="none" w:sz="0" w:space="0" w:color="auto"/>
      </w:divBdr>
      <w:divsChild>
        <w:div w:id="500464004">
          <w:marLeft w:val="0"/>
          <w:marRight w:val="0"/>
          <w:marTop w:val="0"/>
          <w:marBottom w:val="0"/>
          <w:divBdr>
            <w:top w:val="none" w:sz="0" w:space="0" w:color="auto"/>
            <w:left w:val="none" w:sz="0" w:space="0" w:color="auto"/>
            <w:bottom w:val="none" w:sz="0" w:space="0" w:color="auto"/>
            <w:right w:val="none" w:sz="0" w:space="0" w:color="auto"/>
          </w:divBdr>
          <w:divsChild>
            <w:div w:id="1420524597">
              <w:marLeft w:val="0"/>
              <w:marRight w:val="0"/>
              <w:marTop w:val="0"/>
              <w:marBottom w:val="0"/>
              <w:divBdr>
                <w:top w:val="none" w:sz="0" w:space="0" w:color="auto"/>
                <w:left w:val="none" w:sz="0" w:space="0" w:color="auto"/>
                <w:bottom w:val="none" w:sz="0" w:space="0" w:color="auto"/>
                <w:right w:val="none" w:sz="0" w:space="0" w:color="auto"/>
              </w:divBdr>
            </w:div>
            <w:div w:id="747264345">
              <w:marLeft w:val="0"/>
              <w:marRight w:val="0"/>
              <w:marTop w:val="0"/>
              <w:marBottom w:val="0"/>
              <w:divBdr>
                <w:top w:val="none" w:sz="0" w:space="0" w:color="auto"/>
                <w:left w:val="none" w:sz="0" w:space="0" w:color="auto"/>
                <w:bottom w:val="none" w:sz="0" w:space="0" w:color="auto"/>
                <w:right w:val="none" w:sz="0" w:space="0" w:color="auto"/>
              </w:divBdr>
            </w:div>
            <w:div w:id="12937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bi.nlm.nih.gov/pubmed/19562864" TargetMode="External"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cbi.nlm.nih.gov/pubmed/19562864" TargetMode="External"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3.jp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Shari</dc:creator>
  <keywords/>
  <dc:description/>
  <lastModifiedBy>Shari Steinbach</lastModifiedBy>
  <revision>7</revision>
  <dcterms:created xsi:type="dcterms:W3CDTF">2020-02-19T17:44:00.0000000Z</dcterms:created>
  <dcterms:modified xsi:type="dcterms:W3CDTF">2020-03-23T15:28:40.6703465Z</dcterms:modified>
</coreProperties>
</file>